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A4" w:rsidRPr="00D61882" w:rsidRDefault="001A2CA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3716" w:type="dxa"/>
        <w:tblLook w:val="04A0"/>
      </w:tblPr>
      <w:tblGrid>
        <w:gridCol w:w="13716"/>
      </w:tblGrid>
      <w:tr w:rsidR="001A2CA4" w:rsidRPr="00D61882" w:rsidTr="00D61882">
        <w:trPr>
          <w:trHeight w:val="338"/>
        </w:trPr>
        <w:tc>
          <w:tcPr>
            <w:tcW w:w="13716" w:type="dxa"/>
            <w:shd w:val="clear" w:color="auto" w:fill="1F497D" w:themeFill="text2"/>
          </w:tcPr>
          <w:p w:rsidR="001A2CA4" w:rsidRPr="00D61882" w:rsidRDefault="00E4450E" w:rsidP="00E4450E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Institución</w:t>
            </w:r>
            <w:proofErr w:type="spellEnd"/>
          </w:p>
        </w:tc>
      </w:tr>
      <w:tr w:rsidR="001A2CA4" w:rsidRPr="003E4630" w:rsidTr="00D61882">
        <w:trPr>
          <w:trHeight w:val="1789"/>
        </w:trPr>
        <w:tc>
          <w:tcPr>
            <w:tcW w:w="13716" w:type="dxa"/>
            <w:shd w:val="clear" w:color="auto" w:fill="auto"/>
          </w:tcPr>
          <w:p w:rsidR="001A2CA4" w:rsidRPr="00D61882" w:rsidRDefault="0013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Institución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Corporación del Acueducto y Alcantarillado de </w:t>
            </w:r>
            <w:r w:rsidR="00565014"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Moca</w:t>
            </w:r>
            <w:r w:rsidR="0061015C"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(CORAAMOCA)</w:t>
            </w:r>
          </w:p>
          <w:p w:rsidR="001A2CA4" w:rsidRPr="00D61882" w:rsidRDefault="00135149" w:rsidP="0001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Incumbente</w:t>
            </w:r>
            <w:proofErr w:type="spellEnd"/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565014"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Lic. Reynaldo Constantino Méndez Sánchez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– Director General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Teléfono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(809) </w:t>
            </w:r>
            <w:r w:rsidR="00565014"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578-2622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Dirección Física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565014" w:rsidRPr="00D618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s-ES"/>
              </w:rPr>
              <w:t xml:space="preserve">calle </w:t>
            </w:r>
            <w:r w:rsidR="00013DFD" w:rsidRPr="00D618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s-ES"/>
              </w:rPr>
              <w:t xml:space="preserve">Presidente Vásquez, esquina Sánchez. </w:t>
            </w:r>
            <w:r w:rsidRPr="00D6188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Dirección Web</w:t>
            </w:r>
            <w:r w:rsidR="00013DFD"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 www.coraamoca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.gob.do          </w:t>
            </w:r>
            <w:r w:rsidR="008136C9"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="00F673A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                  </w:t>
            </w:r>
            <w:r w:rsidR="008136C9"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D61882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Correo Electrónico institucional</w:t>
            </w:r>
            <w:r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r w:rsidR="0061015C" w:rsidRPr="00D6188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direcciongeneral@coraamoca.gob.do</w:t>
            </w:r>
          </w:p>
        </w:tc>
      </w:tr>
    </w:tbl>
    <w:p w:rsidR="001A2CA4" w:rsidRPr="00D61882" w:rsidRDefault="001A2CA4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tbl>
      <w:tblPr>
        <w:tblStyle w:val="Tablaconcuadrcula"/>
        <w:tblW w:w="13684" w:type="dxa"/>
        <w:tblLook w:val="04A0"/>
      </w:tblPr>
      <w:tblGrid>
        <w:gridCol w:w="6953"/>
        <w:gridCol w:w="6731"/>
      </w:tblGrid>
      <w:tr w:rsidR="001A2CA4" w:rsidRPr="00D61882" w:rsidTr="0061015C">
        <w:trPr>
          <w:trHeight w:val="361"/>
        </w:trPr>
        <w:tc>
          <w:tcPr>
            <w:tcW w:w="6953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Enlace Portal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6731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Fecha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Actualización</w:t>
            </w:r>
            <w:proofErr w:type="spellEnd"/>
          </w:p>
        </w:tc>
      </w:tr>
      <w:tr w:rsidR="001A2CA4" w:rsidRPr="00D61882" w:rsidTr="0061015C">
        <w:trPr>
          <w:trHeight w:val="647"/>
        </w:trPr>
        <w:tc>
          <w:tcPr>
            <w:tcW w:w="6953" w:type="dxa"/>
            <w:shd w:val="clear" w:color="auto" w:fill="auto"/>
            <w:vAlign w:val="center"/>
          </w:tcPr>
          <w:p w:rsidR="001A2CA4" w:rsidRPr="00D61882" w:rsidRDefault="00135149" w:rsidP="0061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</w:t>
            </w:r>
            <w:r w:rsidR="00565014" w:rsidRPr="00D61882">
              <w:rPr>
                <w:rFonts w:ascii="Times New Roman" w:hAnsi="Times New Roman" w:cs="Times New Roman"/>
                <w:sz w:val="24"/>
                <w:szCs w:val="24"/>
              </w:rPr>
              <w:t>http://coraamoca</w:t>
            </w: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.gob.do/transparencia/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1A2CA4" w:rsidRPr="00D61882" w:rsidRDefault="0061015C" w:rsidP="0002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3983_2587629530"/>
            <w:bookmarkStart w:id="1" w:name="__DdeLink__2318_2211743758"/>
            <w:bookmarkStart w:id="2" w:name="__DdeLink__2111_2938611221"/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2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ARZO </w:t>
            </w:r>
            <w:r w:rsidR="00135149"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bookmarkEnd w:id="0"/>
            <w:r w:rsidR="00135149"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End w:id="1"/>
            <w:bookmarkEnd w:id="2"/>
          </w:p>
        </w:tc>
      </w:tr>
    </w:tbl>
    <w:p w:rsidR="001A2CA4" w:rsidRPr="00D61882" w:rsidRDefault="001A2CA4">
      <w:pPr>
        <w:pStyle w:val="Prrafodelista"/>
        <w:rPr>
          <w:rFonts w:ascii="Times New Roman" w:hAnsi="Times New Roman" w:cs="Times New Roman"/>
          <w:sz w:val="20"/>
          <w:szCs w:val="20"/>
        </w:rPr>
      </w:pPr>
    </w:p>
    <w:p w:rsidR="00D61882" w:rsidRDefault="00D61882">
      <w:pPr>
        <w:pStyle w:val="Prrafodelista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A2CA4" w:rsidRPr="00D61882" w:rsidRDefault="00135149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61882">
        <w:rPr>
          <w:rFonts w:ascii="Times New Roman" w:hAnsi="Times New Roman" w:cs="Times New Roman"/>
          <w:b/>
          <w:sz w:val="24"/>
          <w:szCs w:val="24"/>
          <w:lang w:val="es-ES"/>
        </w:rPr>
        <w:t>BASE LEGAL DE LA INSTITUCIÓN</w:t>
      </w:r>
    </w:p>
    <w:tbl>
      <w:tblPr>
        <w:tblStyle w:val="Tablaconcuadrcula"/>
        <w:tblW w:w="13859" w:type="dxa"/>
        <w:tblLook w:val="04A0"/>
      </w:tblPr>
      <w:tblGrid>
        <w:gridCol w:w="3124"/>
        <w:gridCol w:w="1290"/>
        <w:gridCol w:w="6236"/>
        <w:gridCol w:w="1485"/>
        <w:gridCol w:w="1724"/>
      </w:tblGrid>
      <w:tr w:rsidR="001A2CA4" w:rsidRPr="00D61882" w:rsidTr="0061015C">
        <w:trPr>
          <w:trHeight w:val="610"/>
        </w:trPr>
        <w:tc>
          <w:tcPr>
            <w:tcW w:w="3227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301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510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Fecha</w:t>
            </w:r>
            <w:proofErr w:type="spellEnd"/>
          </w:p>
        </w:tc>
        <w:tc>
          <w:tcPr>
            <w:tcW w:w="1549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(Si/No)</w:t>
            </w:r>
          </w:p>
        </w:tc>
      </w:tr>
      <w:tr w:rsidR="00AC4B6B" w:rsidRPr="00D61882" w:rsidTr="000014D5">
        <w:trPr>
          <w:trHeight w:val="1814"/>
        </w:trPr>
        <w:tc>
          <w:tcPr>
            <w:tcW w:w="3227" w:type="dxa"/>
            <w:shd w:val="clear" w:color="auto" w:fill="auto"/>
            <w:vAlign w:val="center"/>
          </w:tcPr>
          <w:p w:rsidR="00AC4B6B" w:rsidRPr="00D61882" w:rsidRDefault="00144AE3" w:rsidP="00813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hyperlink r:id="rId7" w:tgtFrame="constitucionpoliticafinal2010_1.pdf (399312b)">
              <w:r w:rsidR="00AC4B6B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 w:val="24"/>
                  <w:szCs w:val="24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301" w:type="dxa"/>
            <w:shd w:val="clear" w:color="auto" w:fill="auto"/>
            <w:vAlign w:val="center"/>
          </w:tcPr>
          <w:p w:rsidR="00AC4B6B" w:rsidRPr="00D61882" w:rsidRDefault="00AC4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AC4B6B" w:rsidRPr="00D61882" w:rsidRDefault="00326DA2" w:rsidP="000014D5">
            <w:pPr>
              <w:spacing w:after="0" w:line="240" w:lineRule="auto"/>
              <w:jc w:val="center"/>
              <w:rPr>
                <w:rStyle w:val="EnlacedeInternet"/>
                <w:rFonts w:ascii="Times New Roman" w:hAnsi="Times New Roman" w:cs="Times New Roman"/>
                <w:sz w:val="24"/>
                <w:szCs w:val="24"/>
              </w:rPr>
            </w:pPr>
            <w:r w:rsidRPr="00326DA2">
              <w:rPr>
                <w:rStyle w:val="EnlacedeInternet"/>
                <w:rFonts w:ascii="Times New Roman" w:hAnsi="Times New Roman" w:cs="Times New Roman"/>
                <w:sz w:val="24"/>
                <w:szCs w:val="24"/>
              </w:rPr>
              <w:t>http://coraamoca.gob.do/transparencia/index.php/base-legal/category/416-constitucion-de-la-republica-dominicana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C4B6B" w:rsidRPr="00D61882" w:rsidRDefault="00AC4B6B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MARZO 2021</w:t>
            </w:r>
          </w:p>
        </w:tc>
        <w:tc>
          <w:tcPr>
            <w:tcW w:w="1549" w:type="dxa"/>
            <w:shd w:val="clear" w:color="auto" w:fill="auto"/>
          </w:tcPr>
          <w:p w:rsidR="00AC4B6B" w:rsidRPr="00D61882" w:rsidRDefault="00AC4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B6B" w:rsidRPr="00D61882" w:rsidRDefault="00AC4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B6B" w:rsidRPr="00D61882" w:rsidRDefault="00AC4B6B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Si</w:t>
            </w:r>
          </w:p>
        </w:tc>
      </w:tr>
      <w:tr w:rsidR="00AC4B6B" w:rsidRPr="00D61882" w:rsidTr="000014D5">
        <w:trPr>
          <w:trHeight w:val="915"/>
        </w:trPr>
        <w:tc>
          <w:tcPr>
            <w:tcW w:w="3227" w:type="dxa"/>
            <w:shd w:val="clear" w:color="auto" w:fill="auto"/>
            <w:vAlign w:val="center"/>
          </w:tcPr>
          <w:p w:rsidR="00AC4B6B" w:rsidRPr="00D61882" w:rsidRDefault="00AC4B6B" w:rsidP="008136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C4B6B" w:rsidRPr="00D61882" w:rsidRDefault="00AC4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AC4B6B" w:rsidRPr="00D61882" w:rsidRDefault="00144AE3" w:rsidP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0345" w:rsidRPr="0053463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http://coraamoca.gob.do/transparencia/index.php/marco-legal-de-transparencia/leyes</w:t>
              </w:r>
            </w:hyperlink>
          </w:p>
        </w:tc>
        <w:tc>
          <w:tcPr>
            <w:tcW w:w="1510" w:type="dxa"/>
            <w:shd w:val="clear" w:color="auto" w:fill="auto"/>
            <w:vAlign w:val="center"/>
          </w:tcPr>
          <w:p w:rsidR="00AC4B6B" w:rsidRPr="00D61882" w:rsidRDefault="00AC4B6B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sz w:val="24"/>
                <w:szCs w:val="24"/>
              </w:rPr>
              <w:t>MARZO 2021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C4B6B" w:rsidRPr="00D61882" w:rsidRDefault="00AC4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2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</w:tr>
    </w:tbl>
    <w:p w:rsidR="001A2CA4" w:rsidRPr="00D61882" w:rsidRDefault="001A2CA4">
      <w:pPr>
        <w:rPr>
          <w:rFonts w:ascii="Times New Roman" w:hAnsi="Times New Roman" w:cs="Times New Roman"/>
          <w:sz w:val="20"/>
          <w:szCs w:val="20"/>
        </w:rPr>
      </w:pPr>
    </w:p>
    <w:p w:rsidR="008136C9" w:rsidRPr="00D61882" w:rsidRDefault="008136C9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D61882" w:rsidRDefault="00D61882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LEYES</w:t>
      </w:r>
    </w:p>
    <w:p w:rsidR="008136C9" w:rsidRPr="00D61882" w:rsidRDefault="008136C9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Style w:val="Tablaconcuadrcula"/>
        <w:tblW w:w="14126" w:type="dxa"/>
        <w:tblLayout w:type="fixed"/>
        <w:tblLook w:val="04A0"/>
      </w:tblPr>
      <w:tblGrid>
        <w:gridCol w:w="4503"/>
        <w:gridCol w:w="1134"/>
        <w:gridCol w:w="5466"/>
        <w:gridCol w:w="1493"/>
        <w:gridCol w:w="1530"/>
      </w:tblGrid>
      <w:tr w:rsidR="001A2CA4" w:rsidRPr="00D61882" w:rsidTr="003A154A">
        <w:tc>
          <w:tcPr>
            <w:tcW w:w="4503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5466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93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30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50345" w:rsidRPr="00D61882" w:rsidTr="003A154A">
        <w:tc>
          <w:tcPr>
            <w:tcW w:w="4503" w:type="dxa"/>
            <w:shd w:val="clear" w:color="auto" w:fill="auto"/>
            <w:vAlign w:val="center"/>
          </w:tcPr>
          <w:p w:rsidR="00650345" w:rsidRPr="00D61882" w:rsidRDefault="00144AE3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9">
              <w:r w:rsidR="00650345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  <w:lang w:val="es-ES"/>
                </w:rPr>
                <w:t xml:space="preserve">Ley 311-14 sobre declaración jurada de patrimonio 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650345" w:rsidRPr="00D61882" w:rsidRDefault="0065034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5466" w:type="dxa"/>
            <w:shd w:val="clear" w:color="auto" w:fill="auto"/>
          </w:tcPr>
          <w:p w:rsidR="00650345" w:rsidRPr="00D54DB1" w:rsidRDefault="00144AE3" w:rsidP="00650345">
            <w:hyperlink r:id="rId10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650345" w:rsidRPr="00D61882" w:rsidRDefault="0065034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650345" w:rsidRPr="00D61882" w:rsidRDefault="00650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rPr>
          <w:trHeight w:val="788"/>
        </w:trPr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11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rPr>
          <w:trHeight w:val="668"/>
        </w:trPr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12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13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</w:pPr>
          </w:p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14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15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rPr>
          <w:trHeight w:val="479"/>
        </w:trPr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16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17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rPr>
          <w:trHeight w:val="852"/>
        </w:trPr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18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19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20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rPr>
          <w:trHeight w:val="742"/>
        </w:trPr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lastRenderedPageBreak/>
              <w:t>Ley 423-06 Orgánica de Presupuesto para el Sector Publico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21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rPr>
          <w:trHeight w:val="730"/>
        </w:trPr>
        <w:tc>
          <w:tcPr>
            <w:tcW w:w="4503" w:type="dxa"/>
            <w:shd w:val="clear" w:color="auto" w:fill="auto"/>
            <w:vAlign w:val="center"/>
          </w:tcPr>
          <w:p w:rsidR="000014D5" w:rsidRPr="00D61882" w:rsidRDefault="00144AE3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gtFrame="Ley_606.pdf (62118b)">
              <w:proofErr w:type="spellStart"/>
              <w:r w:rsidR="000014D5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 w:val="20"/>
                  <w:szCs w:val="20"/>
                  <w:highlight w:val="white"/>
                  <w:u w:val="none"/>
                </w:rPr>
                <w:t>Ley</w:t>
              </w:r>
              <w:proofErr w:type="spellEnd"/>
              <w:r w:rsidR="000014D5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 w:val="20"/>
                  <w:szCs w:val="20"/>
                  <w:highlight w:val="white"/>
                  <w:u w:val="none"/>
                </w:rPr>
                <w:t xml:space="preserve"> 6-06 de </w:t>
              </w:r>
              <w:r w:rsidR="000014D5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 w:val="20"/>
                  <w:szCs w:val="20"/>
                  <w:highlight w:val="white"/>
                  <w:u w:val="none"/>
                  <w:lang w:val="es-DO"/>
                </w:rPr>
                <w:t>Crédito</w:t>
              </w:r>
              <w:r w:rsidR="000014D5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 w:val="20"/>
                  <w:szCs w:val="20"/>
                  <w:highlight w:val="white"/>
                  <w:u w:val="none"/>
                </w:rPr>
                <w:t xml:space="preserve"> </w:t>
              </w:r>
              <w:r w:rsidR="000014D5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 w:val="20"/>
                  <w:szCs w:val="20"/>
                  <w:highlight w:val="white"/>
                  <w:u w:val="none"/>
                  <w:lang w:val="es-DO"/>
                </w:rPr>
                <w:t>Público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23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c>
          <w:tcPr>
            <w:tcW w:w="4503" w:type="dxa"/>
            <w:shd w:val="clear" w:color="auto" w:fill="auto"/>
            <w:vAlign w:val="center"/>
          </w:tcPr>
          <w:p w:rsidR="000014D5" w:rsidRPr="00D61882" w:rsidRDefault="00144AE3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4" w:tgtFrame="Ley_56705.pdf (43877b)">
              <w:r w:rsidR="000014D5" w:rsidRPr="00D61882">
                <w:rPr>
                  <w:rStyle w:val="EnlacedeInternet"/>
                  <w:rFonts w:ascii="Times New Roman" w:hAnsi="Times New Roman" w:cs="Times New Roman"/>
                  <w:bCs/>
                  <w:color w:val="auto"/>
                  <w:sz w:val="20"/>
                  <w:szCs w:val="20"/>
                  <w:highlight w:val="white"/>
                  <w:u w:val="none"/>
                  <w:lang w:val="es-ES"/>
                </w:rPr>
                <w:t>Ley 567-05 Que regula la Tesorería Nacional de fecha 13 de diciembre de 2005 Nacional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0014D5" w:rsidRDefault="00144AE3" w:rsidP="000014D5">
            <w:pPr>
              <w:jc w:val="center"/>
              <w:rPr>
                <w:lang w:val="es-ES"/>
              </w:rPr>
            </w:pPr>
            <w:hyperlink r:id="rId25" w:history="1">
              <w:r w:rsidR="000014D5" w:rsidRPr="000014D5">
                <w:rPr>
                  <w:rStyle w:val="Hipervnculo"/>
                  <w:lang w:val="es-ES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26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014D5"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27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4D5" w:rsidRPr="00D61882" w:rsidTr="000014D5">
        <w:tc>
          <w:tcPr>
            <w:tcW w:w="4503" w:type="dxa"/>
            <w:shd w:val="clear" w:color="auto" w:fill="auto"/>
            <w:vAlign w:val="center"/>
          </w:tcPr>
          <w:p w:rsidR="000014D5" w:rsidRPr="00D61882" w:rsidRDefault="000014D5" w:rsidP="008136C9">
            <w:pPr>
              <w:spacing w:after="0" w:line="240" w:lineRule="auto"/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0014D5" w:rsidRPr="00D54DB1" w:rsidRDefault="00144AE3" w:rsidP="000014D5">
            <w:pPr>
              <w:jc w:val="center"/>
            </w:pPr>
            <w:hyperlink r:id="rId28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93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  <w:p w:rsidR="000014D5" w:rsidRPr="00D61882" w:rsidRDefault="00001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CA4" w:rsidRPr="00D61882" w:rsidRDefault="001A2CA4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tblLook w:val="04A0"/>
      </w:tblPr>
      <w:tblGrid>
        <w:gridCol w:w="3652"/>
        <w:gridCol w:w="1245"/>
        <w:gridCol w:w="5428"/>
        <w:gridCol w:w="1691"/>
        <w:gridCol w:w="1637"/>
      </w:tblGrid>
      <w:tr w:rsidR="001A2CA4" w:rsidRPr="00D61882" w:rsidTr="000F708C">
        <w:tc>
          <w:tcPr>
            <w:tcW w:w="3652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245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5428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691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637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50345" w:rsidRPr="00D61882" w:rsidTr="000F708C">
        <w:tc>
          <w:tcPr>
            <w:tcW w:w="3652" w:type="dxa"/>
            <w:shd w:val="clear" w:color="auto" w:fill="auto"/>
          </w:tcPr>
          <w:p w:rsidR="00650345" w:rsidRPr="00D61882" w:rsidRDefault="00650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50345" w:rsidRPr="00D61882" w:rsidRDefault="00650345" w:rsidP="0009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650345" w:rsidRPr="00CC08A3" w:rsidRDefault="00144AE3" w:rsidP="000014D5">
            <w:pPr>
              <w:jc w:val="center"/>
            </w:pPr>
            <w:hyperlink r:id="rId29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1" w:type="dxa"/>
            <w:shd w:val="clear" w:color="auto" w:fill="auto"/>
            <w:vAlign w:val="center"/>
          </w:tcPr>
          <w:p w:rsidR="00650345" w:rsidRPr="00D61882" w:rsidRDefault="0065034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650345" w:rsidRPr="00D61882" w:rsidRDefault="0065034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F708C">
        <w:tc>
          <w:tcPr>
            <w:tcW w:w="3652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14D5" w:rsidRPr="00D61882" w:rsidRDefault="000014D5" w:rsidP="0009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0014D5" w:rsidRPr="00CC08A3" w:rsidRDefault="00144AE3" w:rsidP="000014D5">
            <w:pPr>
              <w:jc w:val="center"/>
            </w:pPr>
            <w:hyperlink r:id="rId30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1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F708C">
        <w:tc>
          <w:tcPr>
            <w:tcW w:w="3652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14D5" w:rsidRPr="00D61882" w:rsidRDefault="000014D5" w:rsidP="0009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0014D5" w:rsidRPr="00CC08A3" w:rsidRDefault="00144AE3" w:rsidP="000014D5">
            <w:pPr>
              <w:jc w:val="center"/>
            </w:pPr>
            <w:hyperlink r:id="rId31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1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F708C">
        <w:tc>
          <w:tcPr>
            <w:tcW w:w="3652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14D5" w:rsidRPr="00D61882" w:rsidRDefault="000014D5" w:rsidP="0009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0014D5" w:rsidRPr="00CC08A3" w:rsidRDefault="00144AE3" w:rsidP="000014D5">
            <w:pPr>
              <w:jc w:val="center"/>
            </w:pPr>
            <w:hyperlink r:id="rId32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1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F708C">
        <w:tc>
          <w:tcPr>
            <w:tcW w:w="3652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14D5" w:rsidRPr="00D61882" w:rsidRDefault="000014D5" w:rsidP="0009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0014D5" w:rsidRPr="00CC08A3" w:rsidRDefault="00144AE3" w:rsidP="000014D5">
            <w:pPr>
              <w:jc w:val="center"/>
            </w:pPr>
            <w:hyperlink r:id="rId33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1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F708C">
        <w:tc>
          <w:tcPr>
            <w:tcW w:w="3652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543-12 que aprueba el Reglamento de aplicación de la Ley 340-</w:t>
            </w: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lastRenderedPageBreak/>
              <w:t xml:space="preserve">06 sobre Compras y Contrataciones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14D5" w:rsidRPr="00D61882" w:rsidRDefault="000014D5" w:rsidP="0009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0014D5" w:rsidRPr="00CC08A3" w:rsidRDefault="00144AE3" w:rsidP="000014D5">
            <w:pPr>
              <w:jc w:val="center"/>
            </w:pPr>
            <w:hyperlink r:id="rId34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1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F708C">
        <w:tc>
          <w:tcPr>
            <w:tcW w:w="3652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14D5" w:rsidRPr="00D61882" w:rsidRDefault="000014D5" w:rsidP="0009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0014D5" w:rsidRPr="00CC08A3" w:rsidRDefault="00144AE3" w:rsidP="00AF5539">
            <w:pPr>
              <w:jc w:val="center"/>
            </w:pPr>
            <w:hyperlink r:id="rId35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1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F708C">
        <w:tc>
          <w:tcPr>
            <w:tcW w:w="3652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14D5" w:rsidRPr="00D61882" w:rsidRDefault="000014D5" w:rsidP="0009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0014D5" w:rsidRPr="00CC08A3" w:rsidRDefault="00144AE3" w:rsidP="00AF5539">
            <w:pPr>
              <w:jc w:val="center"/>
            </w:pPr>
            <w:hyperlink r:id="rId36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1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F708C">
        <w:tc>
          <w:tcPr>
            <w:tcW w:w="3652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14D5" w:rsidRPr="00D61882" w:rsidRDefault="000014D5" w:rsidP="0009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0014D5" w:rsidRPr="00CC08A3" w:rsidRDefault="00144AE3" w:rsidP="00AF5539">
            <w:pPr>
              <w:jc w:val="center"/>
            </w:pPr>
            <w:hyperlink r:id="rId37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1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F708C">
        <w:tc>
          <w:tcPr>
            <w:tcW w:w="3652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14D5" w:rsidRPr="00D61882" w:rsidRDefault="000014D5" w:rsidP="0009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0014D5" w:rsidRPr="00CC08A3" w:rsidRDefault="00144AE3" w:rsidP="00AF5539">
            <w:pPr>
              <w:jc w:val="center"/>
            </w:pPr>
            <w:hyperlink r:id="rId38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1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F708C">
        <w:tc>
          <w:tcPr>
            <w:tcW w:w="3652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14D5" w:rsidRPr="00D61882" w:rsidRDefault="000014D5" w:rsidP="0009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0014D5" w:rsidRPr="00CC08A3" w:rsidRDefault="00144AE3" w:rsidP="00AF5539">
            <w:pPr>
              <w:jc w:val="center"/>
            </w:pPr>
            <w:hyperlink r:id="rId39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1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0F708C">
        <w:tc>
          <w:tcPr>
            <w:tcW w:w="3652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014D5" w:rsidRPr="00D61882" w:rsidRDefault="000014D5" w:rsidP="00093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0014D5" w:rsidRPr="00CC08A3" w:rsidRDefault="00144AE3" w:rsidP="00AF5539">
            <w:pPr>
              <w:jc w:val="center"/>
            </w:pPr>
            <w:hyperlink r:id="rId40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691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rPr>
          <w:rFonts w:ascii="Times New Roman" w:hAnsi="Times New Roman" w:cs="Times New Roman"/>
          <w:sz w:val="20"/>
          <w:szCs w:val="20"/>
        </w:rPr>
      </w:pPr>
    </w:p>
    <w:p w:rsidR="001A2CA4" w:rsidRPr="00D61882" w:rsidRDefault="001A2CA4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8136C9" w:rsidRPr="00D61882" w:rsidRDefault="008136C9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tblLook w:val="04A0"/>
      </w:tblPr>
      <w:tblGrid>
        <w:gridCol w:w="2518"/>
        <w:gridCol w:w="1418"/>
        <w:gridCol w:w="6376"/>
        <w:gridCol w:w="1418"/>
        <w:gridCol w:w="1561"/>
      </w:tblGrid>
      <w:tr w:rsidR="00650345" w:rsidRPr="00D61882" w:rsidTr="00EF4FE2">
        <w:tc>
          <w:tcPr>
            <w:tcW w:w="2518" w:type="dxa"/>
            <w:shd w:val="clear" w:color="auto" w:fill="auto"/>
          </w:tcPr>
          <w:p w:rsidR="00650345" w:rsidRPr="00D61882" w:rsidRDefault="00650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0345" w:rsidRPr="00D61882" w:rsidRDefault="0065034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650345" w:rsidRPr="0006055F" w:rsidRDefault="00144AE3" w:rsidP="00EF4FE2">
            <w:pPr>
              <w:jc w:val="center"/>
            </w:pPr>
            <w:hyperlink r:id="rId41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650345" w:rsidRPr="00D61882" w:rsidRDefault="0065034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50345" w:rsidRPr="00D61882" w:rsidRDefault="0065034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AF5539">
        <w:tc>
          <w:tcPr>
            <w:tcW w:w="2518" w:type="dxa"/>
            <w:shd w:val="clear" w:color="auto" w:fill="auto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0014D5" w:rsidRPr="00CC08A3" w:rsidRDefault="00144AE3" w:rsidP="00AF5539">
            <w:pPr>
              <w:jc w:val="center"/>
            </w:pPr>
            <w:hyperlink r:id="rId42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AF5539">
        <w:tc>
          <w:tcPr>
            <w:tcW w:w="2518" w:type="dxa"/>
            <w:shd w:val="clear" w:color="auto" w:fill="auto"/>
            <w:vAlign w:val="center"/>
          </w:tcPr>
          <w:p w:rsidR="000014D5" w:rsidRPr="00D61882" w:rsidRDefault="000014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0014D5" w:rsidRPr="00CC08A3" w:rsidRDefault="00144AE3" w:rsidP="00AF5539">
            <w:pPr>
              <w:jc w:val="center"/>
            </w:pPr>
            <w:hyperlink r:id="rId43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14D5" w:rsidRPr="00D61882" w:rsidTr="00AF5539">
        <w:tc>
          <w:tcPr>
            <w:tcW w:w="2518" w:type="dxa"/>
            <w:shd w:val="clear" w:color="auto" w:fill="auto"/>
            <w:vAlign w:val="center"/>
          </w:tcPr>
          <w:p w:rsidR="000014D5" w:rsidRPr="00D61882" w:rsidRDefault="000014D5">
            <w:pPr>
              <w:spacing w:after="0" w:line="240" w:lineRule="auto"/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lastRenderedPageBreak/>
              <w:t xml:space="preserve">Decreto 130-05 que aprueba el Reglamento de aplicación de la Ley 200-04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0014D5" w:rsidRPr="00CC08A3" w:rsidRDefault="00144AE3" w:rsidP="00AF5539">
            <w:pPr>
              <w:jc w:val="center"/>
            </w:pPr>
            <w:hyperlink r:id="rId44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14D5" w:rsidRPr="00D61882" w:rsidTr="00AF5539">
        <w:tc>
          <w:tcPr>
            <w:tcW w:w="2518" w:type="dxa"/>
            <w:shd w:val="clear" w:color="auto" w:fill="auto"/>
            <w:vAlign w:val="center"/>
          </w:tcPr>
          <w:p w:rsidR="000014D5" w:rsidRPr="00D61882" w:rsidRDefault="000014D5">
            <w:pPr>
              <w:spacing w:after="0" w:line="240" w:lineRule="auto"/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bCs/>
                <w:color w:val="auto"/>
                <w:sz w:val="20"/>
                <w:szCs w:val="20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76" w:type="dxa"/>
            <w:shd w:val="clear" w:color="auto" w:fill="auto"/>
            <w:vAlign w:val="center"/>
          </w:tcPr>
          <w:p w:rsidR="000014D5" w:rsidRPr="00CC08A3" w:rsidRDefault="00144AE3" w:rsidP="00AF5539">
            <w:pPr>
              <w:jc w:val="center"/>
            </w:pPr>
            <w:hyperlink r:id="rId45" w:history="1">
              <w:r w:rsidR="000014D5" w:rsidRPr="0053463A">
                <w:rPr>
                  <w:rStyle w:val="Hipervnculo"/>
                </w:rPr>
                <w:t>http://coraamoca.gob.do/transparencia/index.php/marco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0014D5" w:rsidRPr="00D61882" w:rsidRDefault="000014D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14D5" w:rsidRPr="00D61882" w:rsidRDefault="000014D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A2CA4" w:rsidRPr="00D61882" w:rsidRDefault="001A2CA4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tblLook w:val="04A0"/>
      </w:tblPr>
      <w:tblGrid>
        <w:gridCol w:w="2376"/>
        <w:gridCol w:w="1276"/>
        <w:gridCol w:w="6660"/>
        <w:gridCol w:w="1417"/>
        <w:gridCol w:w="1562"/>
      </w:tblGrid>
      <w:tr w:rsidR="001A2CA4" w:rsidRPr="00D61882" w:rsidTr="000F708C">
        <w:tc>
          <w:tcPr>
            <w:tcW w:w="2376" w:type="dxa"/>
            <w:shd w:val="clear" w:color="auto" w:fill="365F91" w:themeFill="accent1" w:themeFillShade="BF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6660" w:type="dxa"/>
            <w:shd w:val="clear" w:color="auto" w:fill="365F91" w:themeFill="accent1" w:themeFillShade="BF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7" w:type="dxa"/>
            <w:shd w:val="clear" w:color="auto" w:fill="365F91" w:themeFill="accent1" w:themeFillShade="BF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62" w:type="dxa"/>
            <w:shd w:val="clear" w:color="auto" w:fill="365F91" w:themeFill="accent1" w:themeFillShade="BF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50345" w:rsidRPr="00D61882" w:rsidTr="000F708C">
        <w:tc>
          <w:tcPr>
            <w:tcW w:w="2376" w:type="dxa"/>
            <w:shd w:val="clear" w:color="auto" w:fill="auto"/>
          </w:tcPr>
          <w:p w:rsidR="00650345" w:rsidRPr="00D61882" w:rsidRDefault="00650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Reglamento No. 06-04 de aplicación de la Ley 10-04 de Cámaras de Cuentas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345" w:rsidRPr="00D61882" w:rsidRDefault="0065034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660" w:type="dxa"/>
            <w:shd w:val="clear" w:color="auto" w:fill="auto"/>
          </w:tcPr>
          <w:p w:rsidR="00650345" w:rsidRPr="00AC7D1C" w:rsidRDefault="00144AE3" w:rsidP="00650345">
            <w:hyperlink r:id="rId46" w:history="1">
              <w:r w:rsidR="000E1C97" w:rsidRPr="0053463A">
                <w:rPr>
                  <w:rStyle w:val="Hipervnculo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650345" w:rsidRPr="00D61882" w:rsidRDefault="0065034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50345" w:rsidRPr="00D61882" w:rsidRDefault="0065034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650345" w:rsidRPr="00D61882" w:rsidTr="000F708C">
        <w:tc>
          <w:tcPr>
            <w:tcW w:w="2376" w:type="dxa"/>
            <w:shd w:val="clear" w:color="auto" w:fill="auto"/>
          </w:tcPr>
          <w:p w:rsidR="00650345" w:rsidRPr="00D61882" w:rsidRDefault="00650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Reglamento No. 09-04 sobre Procedimiento para la Contratación de firmas de Auditorias Privadas Independiente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345" w:rsidRPr="00D61882" w:rsidRDefault="0065034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660" w:type="dxa"/>
            <w:shd w:val="clear" w:color="auto" w:fill="auto"/>
          </w:tcPr>
          <w:p w:rsidR="00650345" w:rsidRPr="00AC7D1C" w:rsidRDefault="00144AE3" w:rsidP="00650345">
            <w:hyperlink r:id="rId47" w:history="1">
              <w:r w:rsidR="000E1C97" w:rsidRPr="0053463A">
                <w:rPr>
                  <w:rStyle w:val="Hipervnculo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650345" w:rsidRPr="00D61882" w:rsidRDefault="0065034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50345" w:rsidRPr="00D61882" w:rsidRDefault="0065034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650345" w:rsidRPr="00D61882" w:rsidTr="000F708C">
        <w:tc>
          <w:tcPr>
            <w:tcW w:w="2376" w:type="dxa"/>
            <w:shd w:val="clear" w:color="auto" w:fill="auto"/>
          </w:tcPr>
          <w:p w:rsidR="00650345" w:rsidRPr="00D61882" w:rsidRDefault="00650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RESOLUCION ADMINISTRATIVA 002-2019 Comité de Compras y Contrataciones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345" w:rsidRPr="00D61882" w:rsidRDefault="00EF4FE2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PDF</w:t>
            </w:r>
          </w:p>
        </w:tc>
        <w:tc>
          <w:tcPr>
            <w:tcW w:w="6660" w:type="dxa"/>
            <w:shd w:val="clear" w:color="auto" w:fill="auto"/>
          </w:tcPr>
          <w:p w:rsidR="00650345" w:rsidRPr="00650345" w:rsidRDefault="00144AE3" w:rsidP="00650345">
            <w:pPr>
              <w:rPr>
                <w:lang w:val="es-ES"/>
              </w:rPr>
            </w:pPr>
            <w:hyperlink r:id="rId48" w:history="1">
              <w:r w:rsidR="000E1C97"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650345" w:rsidRPr="00D61882" w:rsidRDefault="00650345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650345" w:rsidRPr="00D61882" w:rsidRDefault="00650345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E1C97" w:rsidRPr="00D61882" w:rsidTr="000F708C">
        <w:tc>
          <w:tcPr>
            <w:tcW w:w="2376" w:type="dxa"/>
            <w:shd w:val="clear" w:color="auto" w:fill="auto"/>
          </w:tcPr>
          <w:p w:rsidR="000E1C97" w:rsidRPr="00D61882" w:rsidRDefault="000E1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Resolución No. 01-2017 comité CAMWEB CORAASAN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C97" w:rsidRPr="00D61882" w:rsidRDefault="00EF4FE2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PDF</w:t>
            </w:r>
          </w:p>
        </w:tc>
        <w:tc>
          <w:tcPr>
            <w:tcW w:w="6660" w:type="dxa"/>
            <w:shd w:val="clear" w:color="auto" w:fill="auto"/>
          </w:tcPr>
          <w:p w:rsidR="000E1C97" w:rsidRPr="00650345" w:rsidRDefault="00144AE3" w:rsidP="00AF5539">
            <w:pPr>
              <w:rPr>
                <w:lang w:val="es-ES"/>
              </w:rPr>
            </w:pPr>
            <w:hyperlink r:id="rId49" w:history="1">
              <w:r w:rsidR="000E1C97"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0E1C97" w:rsidRPr="00D61882" w:rsidRDefault="000E1C97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E1C97" w:rsidRPr="00D61882" w:rsidRDefault="000E1C97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E1C97" w:rsidRPr="00D61882" w:rsidTr="000F708C">
        <w:tc>
          <w:tcPr>
            <w:tcW w:w="2376" w:type="dxa"/>
            <w:shd w:val="clear" w:color="auto" w:fill="auto"/>
          </w:tcPr>
          <w:p w:rsidR="000E1C97" w:rsidRPr="00D61882" w:rsidRDefault="000E1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Resolución 01-2018 sobre Políticas de Estandarización Portales de Transparencia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C97" w:rsidRPr="00D61882" w:rsidRDefault="00EF4FE2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PDF</w:t>
            </w:r>
          </w:p>
        </w:tc>
        <w:tc>
          <w:tcPr>
            <w:tcW w:w="6660" w:type="dxa"/>
            <w:shd w:val="clear" w:color="auto" w:fill="auto"/>
          </w:tcPr>
          <w:p w:rsidR="000E1C97" w:rsidRPr="00650345" w:rsidRDefault="00144AE3" w:rsidP="00AF5539">
            <w:pPr>
              <w:rPr>
                <w:lang w:val="es-ES"/>
              </w:rPr>
            </w:pPr>
            <w:hyperlink r:id="rId50" w:history="1">
              <w:r w:rsidR="000E1C97" w:rsidRPr="0053463A">
                <w:rPr>
                  <w:rStyle w:val="Hipervnculo"/>
                  <w:lang w:val="es-ES"/>
                </w:rPr>
                <w:t>http://coraamoca.gob.do/transparencia/index.php/marco-legal-de-transparencia/resoluciones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0E1C97" w:rsidRPr="00D61882" w:rsidRDefault="000E1C97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E1C97" w:rsidRPr="00D61882" w:rsidRDefault="000E1C97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A2CA4" w:rsidRPr="00D61882" w:rsidRDefault="001A2CA4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ook w:val="04A0"/>
      </w:tblPr>
      <w:tblGrid>
        <w:gridCol w:w="2927"/>
        <w:gridCol w:w="1051"/>
        <w:gridCol w:w="6051"/>
        <w:gridCol w:w="1499"/>
        <w:gridCol w:w="1653"/>
      </w:tblGrid>
      <w:tr w:rsidR="001A2CA4" w:rsidRPr="00D61882" w:rsidTr="003A154A">
        <w:tc>
          <w:tcPr>
            <w:tcW w:w="2927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6051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AC4B6B" w:rsidRPr="00D61882" w:rsidTr="003A154A">
        <w:trPr>
          <w:trHeight w:val="561"/>
        </w:trPr>
        <w:tc>
          <w:tcPr>
            <w:tcW w:w="2927" w:type="dxa"/>
            <w:shd w:val="clear" w:color="auto" w:fill="auto"/>
            <w:vAlign w:val="center"/>
          </w:tcPr>
          <w:p w:rsidR="00AC4B6B" w:rsidRPr="00D61882" w:rsidRDefault="00AC4B6B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Organigrama</w:t>
            </w:r>
            <w:proofErr w:type="spellEnd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:rsidR="00AC4B6B" w:rsidRPr="00D61882" w:rsidRDefault="00AC4B6B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AC4B6B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50345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http://coraamoca.gob.do/transparencia/index.php/organigrama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AC4B6B" w:rsidRPr="00D61882" w:rsidRDefault="00AC4B6B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C4B6B" w:rsidRPr="00D61882" w:rsidRDefault="00AC4B6B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rPr>
          <w:rFonts w:ascii="Times New Roman" w:hAnsi="Times New Roman" w:cs="Times New Roman"/>
          <w:b/>
          <w:sz w:val="20"/>
          <w:szCs w:val="20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DERECHOS DE LOS CIUDADANOS</w:t>
      </w:r>
    </w:p>
    <w:tbl>
      <w:tblPr>
        <w:tblStyle w:val="Tablaconcuadrcula"/>
        <w:tblW w:w="13181" w:type="dxa"/>
        <w:tblLook w:val="04A0"/>
      </w:tblPr>
      <w:tblGrid>
        <w:gridCol w:w="2927"/>
        <w:gridCol w:w="1321"/>
        <w:gridCol w:w="5781"/>
        <w:gridCol w:w="1499"/>
        <w:gridCol w:w="1653"/>
      </w:tblGrid>
      <w:tr w:rsidR="001A2CA4" w:rsidRPr="00D61882" w:rsidTr="003A154A">
        <w:tc>
          <w:tcPr>
            <w:tcW w:w="2927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5781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AC4B6B" w:rsidRPr="00D61882" w:rsidTr="003A154A">
        <w:tc>
          <w:tcPr>
            <w:tcW w:w="2927" w:type="dxa"/>
            <w:shd w:val="clear" w:color="auto" w:fill="auto"/>
          </w:tcPr>
          <w:p w:rsidR="00AC4B6B" w:rsidRPr="00D61882" w:rsidRDefault="00AC4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shd w:val="clear" w:color="auto" w:fill="auto"/>
          </w:tcPr>
          <w:p w:rsidR="00AC4B6B" w:rsidRPr="00D61882" w:rsidRDefault="00AC4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Informativa</w:t>
            </w:r>
            <w:proofErr w:type="spellEnd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 xml:space="preserve"> digital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AC4B6B" w:rsidRPr="00D61882" w:rsidRDefault="0014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0014D5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http://coraamoca.gob.do/transparencia/index.php/derechos-de-los-ciudadanos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AC4B6B" w:rsidRPr="00D61882" w:rsidRDefault="00AC4B6B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C4B6B" w:rsidRPr="00D61882" w:rsidRDefault="00AC4B6B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OFICINA DE LIBRE ACCESO A LA INFORMACIÓN</w:t>
      </w:r>
    </w:p>
    <w:tbl>
      <w:tblPr>
        <w:tblStyle w:val="Tablaconcuadrcula"/>
        <w:tblW w:w="13291" w:type="dxa"/>
        <w:tblLook w:val="04A0"/>
      </w:tblPr>
      <w:tblGrid>
        <w:gridCol w:w="3095"/>
        <w:gridCol w:w="1250"/>
        <w:gridCol w:w="5853"/>
        <w:gridCol w:w="1535"/>
        <w:gridCol w:w="1558"/>
      </w:tblGrid>
      <w:tr w:rsidR="001A2CA4" w:rsidRPr="00D61882" w:rsidTr="003A154A">
        <w:tc>
          <w:tcPr>
            <w:tcW w:w="3163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5868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61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3A154A">
        <w:tc>
          <w:tcPr>
            <w:tcW w:w="3163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00F98" w:rsidRPr="00D61882" w:rsidRDefault="00000F98" w:rsidP="0081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000F98" w:rsidRPr="00D61882" w:rsidRDefault="00464A51">
            <w:pPr>
              <w:spacing w:after="0" w:line="240" w:lineRule="auto"/>
              <w:jc w:val="center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464A51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http://coraamoca.gob.do/transparencia/index.php/oai/estructura-organizacional-de-la-oai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000F98" w:rsidRPr="00D61882" w:rsidTr="003A154A">
        <w:tc>
          <w:tcPr>
            <w:tcW w:w="3163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00F98" w:rsidRPr="00D61882" w:rsidRDefault="00000F98" w:rsidP="0081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000F98" w:rsidRPr="00D61882" w:rsidRDefault="00464A51">
            <w:pPr>
              <w:spacing w:after="0" w:line="240" w:lineRule="auto"/>
              <w:jc w:val="center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464A51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http://coraamoca.gob.do/transparencia/index.php/oai/manual-de-organizacion-de-la-oai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000F98" w:rsidRPr="00D61882" w:rsidTr="003A154A">
        <w:tc>
          <w:tcPr>
            <w:tcW w:w="3163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Manual de Procedimiento de la OAI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00F98" w:rsidRPr="00D61882" w:rsidRDefault="00000F98" w:rsidP="0081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000F98" w:rsidRPr="00D61882" w:rsidRDefault="0014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C704D3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http://coraamoca.gob.do/transparencia/index.php/oai/manual-de-procedimientos-de-la-oai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000F98" w:rsidRPr="00D61882" w:rsidTr="003A154A">
        <w:tc>
          <w:tcPr>
            <w:tcW w:w="3163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Estadísticas y balances de gestión OAI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00F98" w:rsidRPr="00D61882" w:rsidRDefault="00000F98" w:rsidP="00813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000F98" w:rsidRPr="00D61882" w:rsidRDefault="0014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464A51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</w:p>
        </w:tc>
      </w:tr>
      <w:tr w:rsidR="00000F98" w:rsidRPr="00D61882" w:rsidTr="003A154A">
        <w:tc>
          <w:tcPr>
            <w:tcW w:w="3163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0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Informativa</w:t>
            </w:r>
            <w:proofErr w:type="spellEnd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000F98" w:rsidRPr="00D61882" w:rsidRDefault="0014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464A51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http://coraamoca.gob.do/transparencia/index.php/oai/contactos-del-rai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000F98" w:rsidRPr="00D61882" w:rsidTr="003A154A">
        <w:tc>
          <w:tcPr>
            <w:tcW w:w="3163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868" w:type="dxa"/>
            <w:shd w:val="clear" w:color="auto" w:fill="auto"/>
            <w:vAlign w:val="center"/>
          </w:tcPr>
          <w:p w:rsidR="00000F98" w:rsidRPr="00D61882" w:rsidRDefault="00ED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63763C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http://coraamoca.gob.do/transparencia/index.php/oai/indice-de-documentos/category/912-indice-de-documentos-coraamoca-2021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000F98" w:rsidRPr="00D61882" w:rsidTr="003A154A">
        <w:tc>
          <w:tcPr>
            <w:tcW w:w="3163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Formulario</w:t>
            </w:r>
            <w:proofErr w:type="spellEnd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 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Línea</w:t>
            </w:r>
            <w:proofErr w:type="spellEnd"/>
          </w:p>
        </w:tc>
        <w:tc>
          <w:tcPr>
            <w:tcW w:w="5868" w:type="dxa"/>
            <w:shd w:val="clear" w:color="auto" w:fill="auto"/>
            <w:vAlign w:val="center"/>
          </w:tcPr>
          <w:p w:rsidR="00000F98" w:rsidRPr="00D61882" w:rsidRDefault="0014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A11886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A2CA4" w:rsidRPr="00D61882" w:rsidRDefault="001A2CA4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PLAN ESTRATÉGICO DE LA INSTITUCIÓN</w:t>
      </w:r>
    </w:p>
    <w:tbl>
      <w:tblPr>
        <w:tblStyle w:val="Tablaconcuadrcula"/>
        <w:tblW w:w="13181" w:type="dxa"/>
        <w:tblLook w:val="04A0"/>
      </w:tblPr>
      <w:tblGrid>
        <w:gridCol w:w="2927"/>
        <w:gridCol w:w="1140"/>
        <w:gridCol w:w="5962"/>
        <w:gridCol w:w="1499"/>
        <w:gridCol w:w="1653"/>
      </w:tblGrid>
      <w:tr w:rsidR="001A2CA4" w:rsidRPr="00D61882" w:rsidTr="003A154A">
        <w:tc>
          <w:tcPr>
            <w:tcW w:w="2927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5962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A11886">
        <w:trPr>
          <w:trHeight w:val="406"/>
        </w:trPr>
        <w:tc>
          <w:tcPr>
            <w:tcW w:w="2927" w:type="dxa"/>
            <w:shd w:val="clear" w:color="auto" w:fill="auto"/>
            <w:vAlign w:val="center"/>
          </w:tcPr>
          <w:p w:rsidR="00000F98" w:rsidRPr="00D61882" w:rsidRDefault="00000F98" w:rsidP="00A11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Style w:val="EnlacedeInternet"/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u w:val="none"/>
              </w:rPr>
              <w:t xml:space="preserve">Plan </w:t>
            </w:r>
            <w:proofErr w:type="spellStart"/>
            <w:r w:rsidRPr="00D61882">
              <w:rPr>
                <w:rStyle w:val="EnlacedeInternet"/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u w:val="none"/>
              </w:rPr>
              <w:t>Estratégico</w:t>
            </w:r>
            <w:proofErr w:type="spellEnd"/>
            <w:r w:rsidRPr="00D61882">
              <w:rPr>
                <w:rStyle w:val="EnlacedeInternet"/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u w:val="none"/>
              </w:rPr>
              <w:t xml:space="preserve"> 2016-2020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000F98" w:rsidRPr="00D61882" w:rsidRDefault="0014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A11886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http://coraamoca.gob.do/transparencia/index.php/plan-estrategico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000F98" w:rsidRPr="00D61882" w:rsidTr="003A154A">
        <w:tc>
          <w:tcPr>
            <w:tcW w:w="2927" w:type="dxa"/>
            <w:shd w:val="clear" w:color="auto" w:fill="auto"/>
          </w:tcPr>
          <w:p w:rsidR="00000F98" w:rsidRPr="00D61882" w:rsidRDefault="00144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59" w:tgtFrame="Informes de logros y/o seguimiento del Plan estratégico"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 w:rsidR="00000F98" w:rsidRPr="00D61882">
              <w:rPr>
                <w:rStyle w:val="EnlacedeInternet"/>
                <w:rFonts w:ascii="Times New Roman" w:hAnsi="Times New Roman" w:cs="Times New Roman"/>
                <w:color w:val="auto"/>
                <w:sz w:val="20"/>
                <w:szCs w:val="20"/>
                <w:highlight w:val="white"/>
                <w:u w:val="none"/>
                <w:lang w:val="es-ES"/>
              </w:rPr>
              <w:t xml:space="preserve"> 2016-2020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000F98" w:rsidRPr="00D61882" w:rsidRDefault="0014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A11886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http://coraamoca.gob.do/transparencia/index.php/plan-estrategico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rPr>
          <w:rFonts w:ascii="Times New Roman" w:hAnsi="Times New Roman" w:cs="Times New Roman"/>
          <w:b/>
          <w:sz w:val="20"/>
          <w:szCs w:val="20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PUBLICACIONES OFICIALES</w:t>
      </w:r>
    </w:p>
    <w:tbl>
      <w:tblPr>
        <w:tblStyle w:val="Tablaconcuadrcula"/>
        <w:tblW w:w="13181" w:type="dxa"/>
        <w:tblLook w:val="04A0"/>
      </w:tblPr>
      <w:tblGrid>
        <w:gridCol w:w="2927"/>
        <w:gridCol w:w="1140"/>
        <w:gridCol w:w="5962"/>
        <w:gridCol w:w="1499"/>
        <w:gridCol w:w="1653"/>
      </w:tblGrid>
      <w:tr w:rsidR="001A2CA4" w:rsidRPr="00D61882" w:rsidTr="003A154A">
        <w:tc>
          <w:tcPr>
            <w:tcW w:w="2927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5962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99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3A154A">
        <w:tc>
          <w:tcPr>
            <w:tcW w:w="2927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Publicaciones</w:t>
            </w:r>
            <w:proofErr w:type="spellEnd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Oficiales</w:t>
            </w:r>
            <w:proofErr w:type="spellEnd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40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5962" w:type="dxa"/>
            <w:shd w:val="clear" w:color="auto" w:fill="auto"/>
            <w:vAlign w:val="center"/>
          </w:tcPr>
          <w:p w:rsidR="00000F98" w:rsidRPr="00D61882" w:rsidRDefault="0014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A11886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http://coraamoca.gob.do/transparencia/index.php/publicaciones-t/category/918-publicaciones-oficiales-coraamoca-2021</w:t>
              </w:r>
            </w:hyperlink>
          </w:p>
        </w:tc>
        <w:tc>
          <w:tcPr>
            <w:tcW w:w="1499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A2CA4" w:rsidRPr="00D61882" w:rsidRDefault="001A2CA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ESTADÍSTICAS INSTITUCIONALES</w:t>
      </w:r>
    </w:p>
    <w:tbl>
      <w:tblPr>
        <w:tblStyle w:val="Tablaconcuadrcula"/>
        <w:tblW w:w="13575" w:type="dxa"/>
        <w:tblLook w:val="04A0"/>
      </w:tblPr>
      <w:tblGrid>
        <w:gridCol w:w="2925"/>
        <w:gridCol w:w="1142"/>
        <w:gridCol w:w="6387"/>
        <w:gridCol w:w="1276"/>
        <w:gridCol w:w="1845"/>
      </w:tblGrid>
      <w:tr w:rsidR="001A2CA4" w:rsidRPr="00D61882" w:rsidTr="003A154A">
        <w:tc>
          <w:tcPr>
            <w:tcW w:w="2925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142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6387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845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3A154A">
        <w:trPr>
          <w:trHeight w:val="978"/>
        </w:trPr>
        <w:tc>
          <w:tcPr>
            <w:tcW w:w="2925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"/>
              </w:rPr>
              <w:t>Estadísticas Institucionales 2020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000F98" w:rsidRPr="00D61882" w:rsidRDefault="00144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C704D3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3A154A" w:rsidRDefault="003A154A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D61882">
        <w:rPr>
          <w:rFonts w:ascii="Times New Roman" w:hAnsi="Times New Roman" w:cs="Times New Roman"/>
          <w:b/>
          <w:sz w:val="20"/>
          <w:szCs w:val="20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tblLook w:val="04A0"/>
      </w:tblPr>
      <w:tblGrid>
        <w:gridCol w:w="2925"/>
        <w:gridCol w:w="1143"/>
        <w:gridCol w:w="6388"/>
        <w:gridCol w:w="1418"/>
        <w:gridCol w:w="1701"/>
      </w:tblGrid>
      <w:tr w:rsidR="001A2CA4" w:rsidRPr="00D61882" w:rsidTr="003A154A">
        <w:tc>
          <w:tcPr>
            <w:tcW w:w="2925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s-ES"/>
              </w:rPr>
              <w:t>Documento / Información</w:t>
            </w:r>
          </w:p>
        </w:tc>
        <w:tc>
          <w:tcPr>
            <w:tcW w:w="1143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s-ES"/>
              </w:rPr>
              <w:t>Enlac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3A154A">
        <w:tc>
          <w:tcPr>
            <w:tcW w:w="2925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URL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3" w:history="1">
              <w:r w:rsidR="0002407D" w:rsidRPr="0053463A">
                <w:rPr>
                  <w:rStyle w:val="Hipervnculo"/>
                  <w:rFonts w:ascii="Times New Roman" w:hAnsi="Times New Roman" w:cs="Times New Roman"/>
                  <w:b/>
                  <w:sz w:val="20"/>
                  <w:szCs w:val="20"/>
                </w:rPr>
                <w:t>http://coraamoca.gob.do/transparencia/index.php/acceso-al-311/311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000F98" w:rsidRPr="00D61882" w:rsidTr="003A154A">
        <w:trPr>
          <w:trHeight w:val="427"/>
        </w:trPr>
        <w:tc>
          <w:tcPr>
            <w:tcW w:w="2925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Estadísticas línea 311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02407D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http://coraamoca.gob.do/transparencia/index.php/acceso-al-311/estadisticas-linea-311</w:t>
              </w:r>
            </w:hyperlink>
          </w:p>
        </w:tc>
        <w:tc>
          <w:tcPr>
            <w:tcW w:w="1418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rPr>
          <w:rFonts w:ascii="Times New Roman" w:hAnsi="Times New Roman" w:cs="Times New Roman"/>
          <w:b/>
          <w:sz w:val="20"/>
          <w:szCs w:val="20"/>
        </w:rPr>
      </w:pPr>
    </w:p>
    <w:p w:rsidR="000F708C" w:rsidRDefault="000F708C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A2CA4" w:rsidRPr="003A54F8" w:rsidRDefault="00135149">
      <w:pPr>
        <w:spacing w:after="0"/>
        <w:rPr>
          <w:rFonts w:ascii="Times New Roman" w:hAnsi="Times New Roman" w:cs="Times New Roman"/>
          <w:sz w:val="20"/>
          <w:szCs w:val="20"/>
          <w:lang w:val="es-ES"/>
        </w:rPr>
      </w:pPr>
      <w:r w:rsidRPr="003A54F8">
        <w:rPr>
          <w:rFonts w:ascii="Times New Roman" w:hAnsi="Times New Roman" w:cs="Times New Roman"/>
          <w:b/>
          <w:sz w:val="20"/>
          <w:szCs w:val="20"/>
          <w:lang w:val="es-ES"/>
        </w:rPr>
        <w:t>OPCIÓN: DECLARACIONES JURADAS DE BIENES</w:t>
      </w:r>
    </w:p>
    <w:tbl>
      <w:tblPr>
        <w:tblStyle w:val="Tablaconcuadrcula"/>
        <w:tblW w:w="13575" w:type="dxa"/>
        <w:tblLook w:val="04A0"/>
      </w:tblPr>
      <w:tblGrid>
        <w:gridCol w:w="2925"/>
        <w:gridCol w:w="1142"/>
        <w:gridCol w:w="6387"/>
        <w:gridCol w:w="1561"/>
        <w:gridCol w:w="1560"/>
      </w:tblGrid>
      <w:tr w:rsidR="001A2CA4" w:rsidRPr="00D61882" w:rsidTr="003A154A">
        <w:tc>
          <w:tcPr>
            <w:tcW w:w="2925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142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6387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61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DC7AFA">
        <w:trPr>
          <w:trHeight w:val="570"/>
        </w:trPr>
        <w:tc>
          <w:tcPr>
            <w:tcW w:w="2925" w:type="dxa"/>
            <w:shd w:val="clear" w:color="auto" w:fill="auto"/>
            <w:vAlign w:val="center"/>
          </w:tcPr>
          <w:p w:rsidR="00000F98" w:rsidRPr="00D61882" w:rsidRDefault="00C67AA6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Director G</w:t>
            </w:r>
            <w:r w:rsidR="00000F98"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eneral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000F98" w:rsidRPr="00D61882" w:rsidRDefault="00C67AA6" w:rsidP="003A154A">
            <w:pPr>
              <w:spacing w:after="0" w:line="240" w:lineRule="auto"/>
              <w:jc w:val="center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C67AA6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http://coraamoca.gob.do/transparencia/index.php/declaracion-jurada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</w:tr>
      <w:tr w:rsidR="00000F98" w:rsidRPr="00D61882" w:rsidTr="003A154A">
        <w:trPr>
          <w:trHeight w:val="696"/>
        </w:trPr>
        <w:tc>
          <w:tcPr>
            <w:tcW w:w="2925" w:type="dxa"/>
            <w:shd w:val="clear" w:color="auto" w:fill="auto"/>
            <w:vAlign w:val="center"/>
          </w:tcPr>
          <w:p w:rsidR="00000F98" w:rsidRPr="00D61882" w:rsidRDefault="00AB28EA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Director Administrativo y F</w:t>
            </w:r>
            <w:r w:rsidR="00000F98"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inanciero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3A54F8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http://coraamoca.gob.do/transparencia/index.php/declaracion-jurada</w:t>
              </w:r>
            </w:hyperlink>
          </w:p>
        </w:tc>
        <w:tc>
          <w:tcPr>
            <w:tcW w:w="1561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3A154A">
        <w:tc>
          <w:tcPr>
            <w:tcW w:w="2925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Encargada de compras y contrataciones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3A54F8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http://coraamoca.gob.do/transparencia/index.php/declaracion-jurada</w:t>
              </w:r>
            </w:hyperlink>
          </w:p>
        </w:tc>
        <w:tc>
          <w:tcPr>
            <w:tcW w:w="1561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2CA4" w:rsidRPr="00D61882" w:rsidRDefault="001A2C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2CA4" w:rsidRPr="00D61882" w:rsidRDefault="001351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 xml:space="preserve">OPCIÓN: PRESUPUESTO / </w:t>
      </w:r>
      <w:r w:rsidRPr="00D6188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ook w:val="04A0"/>
      </w:tblPr>
      <w:tblGrid>
        <w:gridCol w:w="2905"/>
        <w:gridCol w:w="1147"/>
        <w:gridCol w:w="6309"/>
        <w:gridCol w:w="1542"/>
        <w:gridCol w:w="1530"/>
      </w:tblGrid>
      <w:tr w:rsidR="001A2CA4" w:rsidRPr="00D61882" w:rsidTr="003A154A">
        <w:tc>
          <w:tcPr>
            <w:tcW w:w="2905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147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6309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42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30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3A54F8">
        <w:trPr>
          <w:trHeight w:val="325"/>
        </w:trPr>
        <w:tc>
          <w:tcPr>
            <w:tcW w:w="2905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tgtFrame="Presupuesto aprobado del año"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Presupuesto</w:t>
              </w:r>
              <w:proofErr w:type="spellEnd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aprobado</w:t>
              </w:r>
              <w:proofErr w:type="spellEnd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 xml:space="preserve"> del </w:t>
              </w:r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año</w:t>
              </w:r>
              <w:proofErr w:type="spellEnd"/>
            </w:hyperlink>
          </w:p>
        </w:tc>
        <w:tc>
          <w:tcPr>
            <w:tcW w:w="1147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00F98" w:rsidRPr="00D61882" w:rsidRDefault="003A54F8" w:rsidP="003A154A">
            <w:pPr>
              <w:spacing w:after="0" w:line="240" w:lineRule="auto"/>
              <w:jc w:val="center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3A54F8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http://coraamoca.gob.do/transparencia/index.php/presupuesto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3A54F8">
        <w:trPr>
          <w:trHeight w:val="401"/>
        </w:trPr>
        <w:tc>
          <w:tcPr>
            <w:tcW w:w="2905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gtFrame="Ejecución del presupuesto"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Ejecución</w:t>
              </w:r>
              <w:proofErr w:type="spellEnd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 xml:space="preserve"> del </w:t>
              </w:r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presupuesto</w:t>
              </w:r>
              <w:proofErr w:type="spellEnd"/>
            </w:hyperlink>
          </w:p>
        </w:tc>
        <w:tc>
          <w:tcPr>
            <w:tcW w:w="1147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09" w:type="dxa"/>
            <w:shd w:val="clear" w:color="auto" w:fill="auto"/>
            <w:vAlign w:val="center"/>
          </w:tcPr>
          <w:p w:rsidR="00000F98" w:rsidRPr="00D61882" w:rsidRDefault="002E5C1D" w:rsidP="002E5C1D">
            <w:pPr>
              <w:spacing w:after="0" w:line="240" w:lineRule="auto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2E5C1D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http://coraamoca.gob.do/transparencia/index.php/presupuesto/category/913-ejecucion-de-presupuesto-coraamoca-2021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1A2CA4" w:rsidRDefault="001A2C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154A" w:rsidRPr="00D61882" w:rsidRDefault="003A15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2CA4" w:rsidRPr="00D61882" w:rsidRDefault="001351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RECURSOS HUMANOS</w:t>
      </w:r>
    </w:p>
    <w:tbl>
      <w:tblPr>
        <w:tblStyle w:val="Tablaconcuadrcula"/>
        <w:tblW w:w="13400" w:type="dxa"/>
        <w:tblInd w:w="43" w:type="dxa"/>
        <w:tblLook w:val="04A0"/>
      </w:tblPr>
      <w:tblGrid>
        <w:gridCol w:w="2835"/>
        <w:gridCol w:w="1205"/>
        <w:gridCol w:w="6292"/>
        <w:gridCol w:w="1539"/>
        <w:gridCol w:w="1529"/>
      </w:tblGrid>
      <w:tr w:rsidR="001A2CA4" w:rsidRPr="00D61882" w:rsidTr="003A154A">
        <w:tc>
          <w:tcPr>
            <w:tcW w:w="2864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139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6317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Documentos</w:t>
            </w:r>
            <w:proofErr w:type="spellEnd"/>
          </w:p>
        </w:tc>
        <w:tc>
          <w:tcPr>
            <w:tcW w:w="1550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30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030207">
        <w:trPr>
          <w:trHeight w:val="309"/>
        </w:trPr>
        <w:tc>
          <w:tcPr>
            <w:tcW w:w="2864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Nómina</w:t>
            </w:r>
            <w:proofErr w:type="spellEnd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empleados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00F98" w:rsidRPr="00D61882" w:rsidRDefault="00030207" w:rsidP="003A154A">
            <w:pPr>
              <w:shd w:val="clear" w:color="auto" w:fill="FFFFFF"/>
              <w:spacing w:after="0" w:line="240" w:lineRule="auto"/>
              <w:jc w:val="center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030207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http://coraamoca.gob.do/transparencia/index.php/recursos-humanos/nomina/category/915-nomina-de-empleados-contratados-coraamoca-2021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3A154A">
        <w:tc>
          <w:tcPr>
            <w:tcW w:w="2864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tgtFrame="Jubilaciones, Pensiones y retiros"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Jubilaciones</w:t>
              </w:r>
              <w:proofErr w:type="spellEnd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 xml:space="preserve">, </w:t>
              </w:r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Pensiones</w:t>
              </w:r>
              <w:proofErr w:type="spellEnd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 xml:space="preserve"> y </w:t>
              </w:r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retiros</w:t>
              </w:r>
              <w:proofErr w:type="spellEnd"/>
            </w:hyperlink>
          </w:p>
        </w:tc>
        <w:tc>
          <w:tcPr>
            <w:tcW w:w="1139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17" w:type="dxa"/>
            <w:shd w:val="clear" w:color="auto" w:fill="auto"/>
            <w:vAlign w:val="center"/>
          </w:tcPr>
          <w:p w:rsidR="00000F98" w:rsidRPr="00D61882" w:rsidRDefault="00AC153D" w:rsidP="003A154A">
            <w:pPr>
              <w:shd w:val="clear" w:color="auto" w:fill="FFFFFF"/>
              <w:spacing w:after="60" w:line="300" w:lineRule="atLeast"/>
              <w:jc w:val="center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AC153D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http://coraamoca.gob.do/transparencia/index.php/recursos-humanos/jubilaciones-pensiones-y-retiros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000F98" w:rsidRPr="00D61882" w:rsidTr="003A154A">
        <w:tc>
          <w:tcPr>
            <w:tcW w:w="2864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tgtFrame="Vacantes"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Vacantes</w:t>
              </w:r>
              <w:proofErr w:type="spellEnd"/>
            </w:hyperlink>
          </w:p>
        </w:tc>
        <w:tc>
          <w:tcPr>
            <w:tcW w:w="1139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7" w:type="dxa"/>
            <w:shd w:val="clear" w:color="auto" w:fill="auto"/>
            <w:vAlign w:val="center"/>
          </w:tcPr>
          <w:p w:rsidR="00000F98" w:rsidRPr="00D61882" w:rsidRDefault="00F972D4" w:rsidP="003A154A">
            <w:pPr>
              <w:shd w:val="clear" w:color="auto" w:fill="FFFFFF"/>
              <w:spacing w:after="60" w:line="300" w:lineRule="atLeast"/>
              <w:jc w:val="center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F972D4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http://coraamoca.gob.do/transparencia/index.php/recursos-humanos/vacantes/category/910-vacantes-coraamoca-2021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</w:tbl>
    <w:p w:rsidR="001A2CA4" w:rsidRDefault="001A2CA4">
      <w:pPr>
        <w:rPr>
          <w:rFonts w:ascii="Times New Roman" w:hAnsi="Times New Roman" w:cs="Times New Roman"/>
          <w:b/>
          <w:sz w:val="20"/>
          <w:szCs w:val="20"/>
        </w:rPr>
      </w:pPr>
    </w:p>
    <w:p w:rsidR="000F708C" w:rsidRDefault="000F708C">
      <w:pPr>
        <w:rPr>
          <w:rFonts w:ascii="Times New Roman" w:hAnsi="Times New Roman" w:cs="Times New Roman"/>
          <w:b/>
          <w:sz w:val="20"/>
          <w:szCs w:val="20"/>
        </w:rPr>
      </w:pPr>
    </w:p>
    <w:p w:rsidR="000F708C" w:rsidRDefault="000F708C">
      <w:pPr>
        <w:rPr>
          <w:rFonts w:ascii="Times New Roman" w:hAnsi="Times New Roman" w:cs="Times New Roman"/>
          <w:b/>
          <w:sz w:val="20"/>
          <w:szCs w:val="20"/>
        </w:rPr>
      </w:pPr>
    </w:p>
    <w:p w:rsidR="001A2CA4" w:rsidRPr="000F708C" w:rsidRDefault="00135149">
      <w:pPr>
        <w:spacing w:after="0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0F708C">
        <w:rPr>
          <w:rFonts w:ascii="Times New Roman" w:hAnsi="Times New Roman" w:cs="Times New Roman"/>
          <w:b/>
          <w:sz w:val="20"/>
          <w:szCs w:val="20"/>
          <w:lang w:val="es-ES"/>
        </w:rPr>
        <w:t xml:space="preserve">OPCIÓN: </w:t>
      </w:r>
      <w:r w:rsidRPr="000F708C">
        <w:rPr>
          <w:rStyle w:val="apple-converted-space"/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es-ES"/>
        </w:rPr>
        <w:t>BENEFICIARIOS</w:t>
      </w:r>
      <w:r w:rsidRPr="000F708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3433" w:type="dxa"/>
        <w:tblLook w:val="04A0"/>
      </w:tblPr>
      <w:tblGrid>
        <w:gridCol w:w="2914"/>
        <w:gridCol w:w="1161"/>
        <w:gridCol w:w="6243"/>
        <w:gridCol w:w="1556"/>
        <w:gridCol w:w="1559"/>
      </w:tblGrid>
      <w:tr w:rsidR="001A2CA4" w:rsidRPr="00D61882" w:rsidTr="003A154A">
        <w:tc>
          <w:tcPr>
            <w:tcW w:w="2927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140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6245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Documentos</w:t>
            </w:r>
            <w:proofErr w:type="spellEnd"/>
          </w:p>
        </w:tc>
        <w:tc>
          <w:tcPr>
            <w:tcW w:w="1561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3E4630" w:rsidTr="003A154A">
        <w:trPr>
          <w:trHeight w:val="400"/>
        </w:trPr>
        <w:tc>
          <w:tcPr>
            <w:tcW w:w="2927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tgtFrame="Beneficiarios de programas asistenciales"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000000"/>
                  <w:sz w:val="20"/>
                  <w:szCs w:val="20"/>
                  <w:highlight w:val="white"/>
                  <w:u w:val="none"/>
                </w:rPr>
                <w:t>Beneficiarios</w:t>
              </w:r>
              <w:proofErr w:type="spellEnd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000000"/>
                  <w:sz w:val="20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000000"/>
                  <w:sz w:val="20"/>
                  <w:szCs w:val="20"/>
                  <w:highlight w:val="white"/>
                  <w:u w:val="none"/>
                </w:rPr>
                <w:t>programas</w:t>
              </w:r>
              <w:proofErr w:type="spellEnd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000000"/>
                  <w:sz w:val="20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000000"/>
                  <w:sz w:val="20"/>
                  <w:szCs w:val="20"/>
                  <w:highlight w:val="white"/>
                  <w:u w:val="none"/>
                </w:rPr>
                <w:t>asistenciales</w:t>
              </w:r>
              <w:proofErr w:type="spellEnd"/>
            </w:hyperlink>
          </w:p>
        </w:tc>
        <w:tc>
          <w:tcPr>
            <w:tcW w:w="1140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LEYENDA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000F98" w:rsidRPr="00D61882" w:rsidRDefault="00A60C9F" w:rsidP="003A154A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A60C9F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http://coraamoca.gob.do/transparencia/index.php/beneficiarios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0F98" w:rsidRPr="00D61882" w:rsidRDefault="00000F98" w:rsidP="003A154A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 * No contamos con el documento</w:t>
            </w:r>
          </w:p>
        </w:tc>
      </w:tr>
    </w:tbl>
    <w:p w:rsidR="001A2CA4" w:rsidRDefault="001A2C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CC13E1" w:rsidRDefault="00CC13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s-ES"/>
        </w:rPr>
      </w:pPr>
    </w:p>
    <w:p w:rsidR="001A2CA4" w:rsidRPr="00D61882" w:rsidRDefault="0013514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618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OPCIÓN: </w:t>
      </w:r>
      <w:r w:rsidRPr="00D61882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COMPRAS Y CONTRATACIONES </w:t>
      </w:r>
    </w:p>
    <w:tbl>
      <w:tblPr>
        <w:tblStyle w:val="Tablaconcuadrcula"/>
        <w:tblW w:w="13433" w:type="dxa"/>
        <w:tblLook w:val="04A0"/>
      </w:tblPr>
      <w:tblGrid>
        <w:gridCol w:w="2876"/>
        <w:gridCol w:w="1283"/>
        <w:gridCol w:w="6185"/>
        <w:gridCol w:w="1533"/>
        <w:gridCol w:w="1556"/>
      </w:tblGrid>
      <w:tr w:rsidR="001A2CA4" w:rsidRPr="00D61882" w:rsidTr="00CC13E1">
        <w:tc>
          <w:tcPr>
            <w:tcW w:w="2876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283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6185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Documentos</w:t>
            </w:r>
            <w:proofErr w:type="spellEnd"/>
          </w:p>
        </w:tc>
        <w:tc>
          <w:tcPr>
            <w:tcW w:w="1533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556" w:type="dxa"/>
            <w:shd w:val="clear" w:color="auto" w:fill="1F497D" w:themeFill="text2"/>
            <w:vAlign w:val="center"/>
          </w:tcPr>
          <w:p w:rsidR="001A2CA4" w:rsidRPr="00D61882" w:rsidRDefault="00135149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CC13E1">
        <w:tc>
          <w:tcPr>
            <w:tcW w:w="2876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72" w:tgtFrame="Como registrarse como proveedor del Estado"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  <w:lang w:val="es-ES"/>
                </w:rPr>
                <w:t>Como registrarse como proveedor del Estado</w:t>
              </w:r>
            </w:hyperlink>
          </w:p>
        </w:tc>
        <w:tc>
          <w:tcPr>
            <w:tcW w:w="1283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185" w:type="dxa"/>
            <w:shd w:val="clear" w:color="auto" w:fill="auto"/>
            <w:vAlign w:val="center"/>
          </w:tcPr>
          <w:p w:rsidR="00000F98" w:rsidRPr="00D61882" w:rsidRDefault="00144AE3" w:rsidP="003A154A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A60C9F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http://coraamoca.gob.do/transparencia/index.php/compras-y-contrataciones/como-ser-proveedor</w:t>
              </w:r>
            </w:hyperlink>
          </w:p>
        </w:tc>
        <w:tc>
          <w:tcPr>
            <w:tcW w:w="1533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CC13E1">
        <w:tc>
          <w:tcPr>
            <w:tcW w:w="2876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gtFrame="Plan Anual de Compras"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 xml:space="preserve">Plan </w:t>
              </w:r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Anual</w:t>
              </w:r>
              <w:proofErr w:type="spellEnd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Compras</w:t>
              </w:r>
              <w:proofErr w:type="spellEnd"/>
            </w:hyperlink>
          </w:p>
        </w:tc>
        <w:tc>
          <w:tcPr>
            <w:tcW w:w="1283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000F98" w:rsidRPr="00D61882" w:rsidRDefault="00144AE3" w:rsidP="003A154A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9809E8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http://coraamoca.gob.do/transparencia/index.php/compras-y-contrataciones/plan-anual-de-compras/category/926-plan-anual-de-compra-coraamoca-2021</w:t>
              </w:r>
            </w:hyperlink>
          </w:p>
        </w:tc>
        <w:tc>
          <w:tcPr>
            <w:tcW w:w="1533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CC13E1">
        <w:tc>
          <w:tcPr>
            <w:tcW w:w="2876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gtFrame="Licitaciones Publicas"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Licitaciones</w:t>
              </w:r>
              <w:proofErr w:type="spellEnd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Publicas</w:t>
              </w:r>
              <w:proofErr w:type="spellEnd"/>
            </w:hyperlink>
          </w:p>
        </w:tc>
        <w:tc>
          <w:tcPr>
            <w:tcW w:w="1283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000F98" w:rsidRPr="00D61882" w:rsidRDefault="00144AE3" w:rsidP="003A154A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374AAE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http://coraamoca.gob.do/transparencia/index.php/compras-y-contrataciones/licitaciones-publicas/category/1021-licitaciones-publicas-coraamoca-marzo-2021</w:t>
              </w:r>
            </w:hyperlink>
          </w:p>
        </w:tc>
        <w:tc>
          <w:tcPr>
            <w:tcW w:w="1533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CC13E1">
        <w:tc>
          <w:tcPr>
            <w:tcW w:w="2876" w:type="dxa"/>
            <w:shd w:val="clear" w:color="auto" w:fill="auto"/>
            <w:vAlign w:val="center"/>
          </w:tcPr>
          <w:p w:rsidR="00000F98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gtFrame="Licitaciones restringidas"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Licitaciones</w:t>
              </w:r>
              <w:proofErr w:type="spellEnd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 xml:space="preserve"> </w:t>
              </w:r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restringidas</w:t>
              </w:r>
              <w:proofErr w:type="spellEnd"/>
            </w:hyperlink>
          </w:p>
        </w:tc>
        <w:tc>
          <w:tcPr>
            <w:tcW w:w="1283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000F98" w:rsidRPr="00D61882" w:rsidRDefault="00144AE3" w:rsidP="003A154A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374AAE" w:rsidRPr="0053463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http://coraamoca.gob.do/transparencia/index.php/compras-y-contrataciones/licitaciones-restringidas/category/931-licitaciones-restringida-coraamoca-2021</w:t>
              </w:r>
            </w:hyperlink>
          </w:p>
        </w:tc>
        <w:tc>
          <w:tcPr>
            <w:tcW w:w="1533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00F98" w:rsidRPr="00D61882" w:rsidRDefault="00000F98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CC13E1" w:rsidRPr="00D61882" w:rsidTr="00CC13E1">
        <w:tc>
          <w:tcPr>
            <w:tcW w:w="2876" w:type="dxa"/>
            <w:shd w:val="clear" w:color="auto" w:fill="auto"/>
            <w:vAlign w:val="center"/>
          </w:tcPr>
          <w:p w:rsidR="00CC13E1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tgtFrame="Sorteos de Obras">
              <w:proofErr w:type="spellStart"/>
              <w:r w:rsidR="00CC13E1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Sorteos</w:t>
              </w:r>
              <w:proofErr w:type="spellEnd"/>
              <w:r w:rsidR="00CC13E1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CC13E1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Obras</w:t>
              </w:r>
              <w:proofErr w:type="spellEnd"/>
            </w:hyperlink>
          </w:p>
        </w:tc>
        <w:tc>
          <w:tcPr>
            <w:tcW w:w="128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CC13E1" w:rsidRPr="00D61882" w:rsidRDefault="00CC13E1" w:rsidP="00AF5539">
            <w:pPr>
              <w:pStyle w:val="Prrafodelista"/>
              <w:shd w:val="clear" w:color="auto" w:fill="FFFFFF"/>
              <w:spacing w:after="60" w:line="300" w:lineRule="atLeast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6B6B35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http://coraamoca.gob.do/transparencia/index.php/proyectos-y-programas/descripcion-de-los-proyectos-y-programas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CC13E1" w:rsidRPr="00D61882" w:rsidTr="00CC13E1">
        <w:tc>
          <w:tcPr>
            <w:tcW w:w="2876" w:type="dxa"/>
            <w:shd w:val="clear" w:color="auto" w:fill="auto"/>
            <w:vAlign w:val="center"/>
          </w:tcPr>
          <w:p w:rsidR="00CC13E1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tgtFrame="Comparaciones de precios">
              <w:proofErr w:type="spellStart"/>
              <w:r w:rsidR="00CC13E1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Comparaciones</w:t>
              </w:r>
              <w:proofErr w:type="spellEnd"/>
              <w:r w:rsidR="00CC13E1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CC13E1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precios</w:t>
              </w:r>
              <w:proofErr w:type="spellEnd"/>
            </w:hyperlink>
          </w:p>
        </w:tc>
        <w:tc>
          <w:tcPr>
            <w:tcW w:w="128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CC13E1" w:rsidRPr="00D61882" w:rsidRDefault="00144AE3" w:rsidP="003A154A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DD217F" w:rsidRPr="00AA072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http://coraamoca.gob.do/transparencia/index.php/compras-y-contrataciones/comparaciones-de-precios/category/1018-marzo-2021</w:t>
              </w:r>
            </w:hyperlink>
          </w:p>
        </w:tc>
        <w:tc>
          <w:tcPr>
            <w:tcW w:w="153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CC13E1" w:rsidRPr="00D61882" w:rsidTr="00CC13E1">
        <w:tc>
          <w:tcPr>
            <w:tcW w:w="287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Compras</w:t>
            </w:r>
            <w:proofErr w:type="spellEnd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Menores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CC13E1" w:rsidRPr="00D61882" w:rsidRDefault="00144AE3" w:rsidP="003A154A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0B6B03" w:rsidRPr="00AA072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http://coraamoca.gob.do/transparencia/index.php/compras-y-</w:t>
              </w:r>
              <w:r w:rsidR="000B6B03" w:rsidRPr="00AA072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lastRenderedPageBreak/>
                <w:t>contrataciones/compras-menores/category/1023-compras-menores-coraamoca-marzo-2021</w:t>
              </w:r>
            </w:hyperlink>
          </w:p>
        </w:tc>
        <w:tc>
          <w:tcPr>
            <w:tcW w:w="153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MARZO 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CC13E1" w:rsidRPr="00D61882" w:rsidTr="00CC13E1">
        <w:tc>
          <w:tcPr>
            <w:tcW w:w="287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Relación de compras por debajo del umbral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CC13E1" w:rsidRPr="00D61882" w:rsidRDefault="00144AE3" w:rsidP="003A154A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F87BB6" w:rsidRPr="00AA072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http://coraamoca.gob.do/transparencia/index.php/compras-y-contrataciones/relacion-de-compras-debajo-del-umbral/category/968-relacion-de-compras-por-debajo-del-umbral-coraamoca-2021</w:t>
              </w:r>
            </w:hyperlink>
          </w:p>
        </w:tc>
        <w:tc>
          <w:tcPr>
            <w:tcW w:w="153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`Si</w:t>
            </w:r>
          </w:p>
        </w:tc>
      </w:tr>
      <w:tr w:rsidR="00CC13E1" w:rsidRPr="00D61882" w:rsidTr="00CC13E1">
        <w:tc>
          <w:tcPr>
            <w:tcW w:w="287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Casos seguridad y emergencia nacional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CC13E1" w:rsidRPr="00D61882" w:rsidRDefault="00144AE3" w:rsidP="003A154A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D13841" w:rsidRPr="00AA072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http://coraamoca.gob.do/transparencia/index.php/compras-y-contrataciones/casos-de-emergencia-y-urgencias</w:t>
              </w:r>
            </w:hyperlink>
          </w:p>
        </w:tc>
        <w:tc>
          <w:tcPr>
            <w:tcW w:w="153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CC13E1" w:rsidRPr="00D61882" w:rsidTr="00CC13E1">
        <w:tc>
          <w:tcPr>
            <w:tcW w:w="287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Casos</w:t>
            </w:r>
            <w:proofErr w:type="spellEnd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urgencias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CC13E1" w:rsidRPr="00D61882" w:rsidRDefault="00144AE3" w:rsidP="003A154A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D13841" w:rsidRPr="00AA072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http://coraamoca.gob.do/transparencia/index.php/compras-y-contrataciones/casos-de-ugencias/category/1035-marzo-2021</w:t>
              </w:r>
            </w:hyperlink>
          </w:p>
        </w:tc>
        <w:tc>
          <w:tcPr>
            <w:tcW w:w="153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CC13E1" w:rsidRPr="00D61882" w:rsidTr="00CC13E1">
        <w:tc>
          <w:tcPr>
            <w:tcW w:w="287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Otros</w:t>
            </w:r>
            <w:proofErr w:type="spellEnd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casos</w:t>
            </w:r>
            <w:proofErr w:type="spellEnd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excepción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CC13E1" w:rsidRPr="00D61882" w:rsidRDefault="00144AE3" w:rsidP="003A154A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22644E" w:rsidRPr="00AA072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http://coraamoca.gob.do/transparencia/index.php/compras-y-contrataciones/otros-casos-de-excepcion/category/1020-mayo-2021</w:t>
              </w:r>
            </w:hyperlink>
          </w:p>
        </w:tc>
        <w:tc>
          <w:tcPr>
            <w:tcW w:w="153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CC13E1" w:rsidRPr="00D61882" w:rsidTr="00CC13E1">
        <w:tc>
          <w:tcPr>
            <w:tcW w:w="2876" w:type="dxa"/>
            <w:shd w:val="clear" w:color="auto" w:fill="auto"/>
            <w:vAlign w:val="center"/>
          </w:tcPr>
          <w:p w:rsidR="00CC13E1" w:rsidRPr="00D61882" w:rsidRDefault="00144AE3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88" w:tgtFrame="Estado de cuentas de suplidores">
              <w:r w:rsidR="00CC13E1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  <w:lang w:val="es-ES"/>
                </w:rPr>
                <w:t>Estado de cuentas de suplidores</w:t>
              </w:r>
            </w:hyperlink>
          </w:p>
        </w:tc>
        <w:tc>
          <w:tcPr>
            <w:tcW w:w="128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CC13E1" w:rsidRPr="00D61882" w:rsidRDefault="00144AE3" w:rsidP="003A154A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D13841" w:rsidRPr="00AA072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http://coraamoca.gob.do/transparencia/index.php/compras-y-contrataciones/estado-de-cuentas-de-suplidores/category/976-estados-de-cuentas-de-suplidores-coraamoca-2021</w:t>
              </w:r>
            </w:hyperlink>
          </w:p>
        </w:tc>
        <w:tc>
          <w:tcPr>
            <w:tcW w:w="1533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C13E1" w:rsidRPr="00D61882" w:rsidRDefault="00CC13E1" w:rsidP="003A1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4630" w:rsidRDefault="003E46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A2CA4" w:rsidRPr="00D61882" w:rsidRDefault="001351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OPCIÓN: PROYECTOS</w:t>
      </w:r>
      <w:r w:rsidRPr="00D61882">
        <w:rPr>
          <w:rStyle w:val="apple-converted-space"/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ook w:val="04A0"/>
      </w:tblPr>
      <w:tblGrid>
        <w:gridCol w:w="2925"/>
        <w:gridCol w:w="1152"/>
        <w:gridCol w:w="6663"/>
        <w:gridCol w:w="1273"/>
        <w:gridCol w:w="1845"/>
      </w:tblGrid>
      <w:tr w:rsidR="001A2CA4" w:rsidRPr="00D61882" w:rsidTr="000F708C">
        <w:trPr>
          <w:trHeight w:val="323"/>
        </w:trPr>
        <w:tc>
          <w:tcPr>
            <w:tcW w:w="2925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152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6663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Documentos</w:t>
            </w:r>
            <w:proofErr w:type="spellEnd"/>
          </w:p>
        </w:tc>
        <w:tc>
          <w:tcPr>
            <w:tcW w:w="1273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845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0F708C">
        <w:tc>
          <w:tcPr>
            <w:tcW w:w="2925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6188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 </w:t>
            </w:r>
            <w:hyperlink r:id="rId90" w:tgtFrame="Descripción de los Programas y Proyectos">
              <w:r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  <w:lang w:val="es-ES"/>
                </w:rPr>
                <w:t>Descripción de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00F98" w:rsidRPr="00D61882" w:rsidRDefault="00CC13E1" w:rsidP="000F708C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CC13E1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http://coraamoca.gob.do/transparencia/index.php/proyectos-y-programas/descripcion-de-los-proyectos-y-programas/category/1043-marzo-2021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45" w:type="dxa"/>
            <w:shd w:val="clear" w:color="auto" w:fill="auto"/>
          </w:tcPr>
          <w:p w:rsidR="00000F98" w:rsidRPr="00D61882" w:rsidRDefault="00000F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* No </w:t>
            </w:r>
          </w:p>
        </w:tc>
      </w:tr>
      <w:tr w:rsidR="00000F98" w:rsidRPr="00D61882" w:rsidTr="000F708C">
        <w:tc>
          <w:tcPr>
            <w:tcW w:w="2925" w:type="dxa"/>
            <w:shd w:val="clear" w:color="auto" w:fill="auto"/>
          </w:tcPr>
          <w:p w:rsidR="00000F98" w:rsidRPr="00D61882" w:rsidRDefault="00144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91" w:tgtFrame="Informes de seguimiento a los programas y proyectos"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  <w:lang w:val="es-ES"/>
                </w:rPr>
                <w:t>Informes de seguimiento a los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00F98" w:rsidRPr="00D61882" w:rsidRDefault="00D062D0" w:rsidP="000F708C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D062D0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http://coraamoca.gob.do/transparencia/index.php/proyectos-y-programas/informes-de-seguimientos-a-los-programas-y-proyectos/category/983-informes-de-seguimiento-a-los-programas-y-proyectos-de-la-direccion-tecnica-2021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45" w:type="dxa"/>
            <w:shd w:val="clear" w:color="auto" w:fill="auto"/>
          </w:tcPr>
          <w:p w:rsidR="00000F98" w:rsidRPr="00D61882" w:rsidRDefault="00000F9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0F708C">
        <w:tc>
          <w:tcPr>
            <w:tcW w:w="2925" w:type="dxa"/>
            <w:shd w:val="clear" w:color="auto" w:fill="auto"/>
          </w:tcPr>
          <w:p w:rsidR="00000F98" w:rsidRPr="00D61882" w:rsidRDefault="00144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92" w:tgtFrame="Calendarios de ejecución de programas y proyectos"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  <w:lang w:val="es-ES"/>
                </w:rPr>
                <w:t>Calendarios de ejecución de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00F98" w:rsidRPr="00D61882" w:rsidRDefault="00F4362A" w:rsidP="000F708C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F4362A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http://coraamoca.gob.do/transparencia/index.php/proyectos-y-programas/calendario-de-ejecucion-a-los-programas-y-proyectos/category/1044-marzo-2021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45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0F708C">
        <w:tc>
          <w:tcPr>
            <w:tcW w:w="2925" w:type="dxa"/>
            <w:shd w:val="clear" w:color="auto" w:fill="auto"/>
          </w:tcPr>
          <w:p w:rsidR="00000F98" w:rsidRPr="00D61882" w:rsidRDefault="00144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93" w:tgtFrame="Informes de presupuesto sobre programas y proyectos"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  <w:lang w:val="es-ES"/>
                </w:rPr>
                <w:t>Informes de presupuesto sobre programas y proyectos</w:t>
              </w:r>
            </w:hyperlink>
          </w:p>
        </w:tc>
        <w:tc>
          <w:tcPr>
            <w:tcW w:w="1152" w:type="dxa"/>
            <w:shd w:val="clear" w:color="auto" w:fill="auto"/>
            <w:vAlign w:val="center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00F98" w:rsidRPr="00D61882" w:rsidRDefault="00D80911" w:rsidP="000F708C">
            <w:pPr>
              <w:pStyle w:val="Prrafodelista"/>
              <w:shd w:val="clear" w:color="auto" w:fill="FFFFFF"/>
              <w:spacing w:after="60" w:line="300" w:lineRule="atLeast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Pr="0063763C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http://coraamoca.gob.do/transparencia/index.php/proyectos-y-programas/informes-de-presupuestos-sobre-programas-y-proyectos/category/984-informes-de-presupuesto-sobre-programas-y-proyectos-direccion-tecnica-coraamoca-2021</w:t>
              </w:r>
            </w:hyperlink>
          </w:p>
        </w:tc>
        <w:tc>
          <w:tcPr>
            <w:tcW w:w="1273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45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2CA4" w:rsidRDefault="001A2C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13E1" w:rsidRDefault="00CC13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13E1" w:rsidRDefault="00CC13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C13E1" w:rsidRPr="00D61882" w:rsidRDefault="00CC13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2CA4" w:rsidRPr="00D61882" w:rsidRDefault="001A2C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2CA4" w:rsidRPr="00D61882" w:rsidRDefault="001351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OPCIÓN: FINANZAS</w:t>
      </w:r>
    </w:p>
    <w:tbl>
      <w:tblPr>
        <w:tblStyle w:val="Tablaconcuadrcula"/>
        <w:tblW w:w="13858" w:type="dxa"/>
        <w:tblLook w:val="04A0"/>
      </w:tblPr>
      <w:tblGrid>
        <w:gridCol w:w="2852"/>
        <w:gridCol w:w="1261"/>
        <w:gridCol w:w="6393"/>
        <w:gridCol w:w="1524"/>
        <w:gridCol w:w="1828"/>
      </w:tblGrid>
      <w:tr w:rsidR="001A2CA4" w:rsidRPr="00D61882">
        <w:tc>
          <w:tcPr>
            <w:tcW w:w="2925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142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Documentos</w:t>
            </w:r>
            <w:proofErr w:type="spellEnd"/>
          </w:p>
        </w:tc>
        <w:tc>
          <w:tcPr>
            <w:tcW w:w="1552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845" w:type="dxa"/>
            <w:shd w:val="clear" w:color="auto" w:fill="1F497D" w:themeFill="text2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326DA2">
        <w:tc>
          <w:tcPr>
            <w:tcW w:w="2925" w:type="dxa"/>
            <w:shd w:val="clear" w:color="auto" w:fill="auto"/>
          </w:tcPr>
          <w:p w:rsidR="00000F98" w:rsidRPr="00D61882" w:rsidRDefault="00000F9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Balance General</w:t>
            </w:r>
          </w:p>
        </w:tc>
        <w:tc>
          <w:tcPr>
            <w:tcW w:w="1142" w:type="dxa"/>
            <w:shd w:val="clear" w:color="auto" w:fill="auto"/>
          </w:tcPr>
          <w:p w:rsidR="00000F98" w:rsidRPr="00D61882" w:rsidRDefault="00000F9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6394" w:type="dxa"/>
            <w:shd w:val="clear" w:color="auto" w:fill="auto"/>
            <w:vAlign w:val="center"/>
          </w:tcPr>
          <w:p w:rsidR="00000F98" w:rsidRPr="00FB00FE" w:rsidRDefault="00FB00FE" w:rsidP="00FB00FE">
            <w:pPr>
              <w:shd w:val="clear" w:color="auto" w:fill="FFFFFF"/>
              <w:spacing w:after="0" w:line="240" w:lineRule="exact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FB00FE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http://coraamoca.gob.do/transparencia/index.php/finanzas/balance-general/category/943-balance-general-coraamoca-2021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45" w:type="dxa"/>
            <w:shd w:val="clear" w:color="auto" w:fill="auto"/>
          </w:tcPr>
          <w:p w:rsidR="00000F98" w:rsidRPr="00D61882" w:rsidRDefault="00000F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326DA2">
        <w:tc>
          <w:tcPr>
            <w:tcW w:w="2925" w:type="dxa"/>
            <w:shd w:val="clear" w:color="auto" w:fill="auto"/>
          </w:tcPr>
          <w:p w:rsidR="00000F98" w:rsidRPr="00D61882" w:rsidRDefault="00000F98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Ingresos</w:t>
            </w:r>
            <w:proofErr w:type="spellEnd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Egresos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000F98" w:rsidRPr="00D61882" w:rsidRDefault="00000F98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6394" w:type="dxa"/>
            <w:shd w:val="clear" w:color="auto" w:fill="auto"/>
            <w:vAlign w:val="center"/>
          </w:tcPr>
          <w:p w:rsidR="00000F98" w:rsidRPr="00D61882" w:rsidRDefault="00FB00FE">
            <w:pPr>
              <w:spacing w:after="0" w:line="240" w:lineRule="exact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FB00FE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http://coraamoca.gob.do/transparencia/index.php/finanzas/ingresos-y-egresos/category/1048-marzo-2021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45" w:type="dxa"/>
            <w:shd w:val="clear" w:color="auto" w:fill="auto"/>
          </w:tcPr>
          <w:p w:rsidR="00000F98" w:rsidRPr="00D61882" w:rsidRDefault="00000F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326DA2">
        <w:tc>
          <w:tcPr>
            <w:tcW w:w="2925" w:type="dxa"/>
            <w:shd w:val="clear" w:color="auto" w:fill="auto"/>
          </w:tcPr>
          <w:p w:rsidR="00000F98" w:rsidRPr="00D61882" w:rsidRDefault="00144AE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tgtFrame="Informes de auditorias"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Informes</w:t>
              </w:r>
              <w:proofErr w:type="spellEnd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 xml:space="preserve"> de </w:t>
              </w:r>
              <w:proofErr w:type="spellStart"/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</w:rPr>
                <w:t>auditorias</w:t>
              </w:r>
              <w:proofErr w:type="spellEnd"/>
            </w:hyperlink>
          </w:p>
        </w:tc>
        <w:tc>
          <w:tcPr>
            <w:tcW w:w="1142" w:type="dxa"/>
            <w:shd w:val="clear" w:color="auto" w:fill="auto"/>
          </w:tcPr>
          <w:p w:rsidR="00000F98" w:rsidRPr="00D61882" w:rsidRDefault="00000F9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94" w:type="dxa"/>
            <w:shd w:val="clear" w:color="auto" w:fill="auto"/>
            <w:vAlign w:val="center"/>
          </w:tcPr>
          <w:p w:rsidR="00000F98" w:rsidRPr="00D61882" w:rsidRDefault="00FB00FE">
            <w:pPr>
              <w:shd w:val="clear" w:color="auto" w:fill="FFFFFF"/>
              <w:spacing w:after="0" w:line="240" w:lineRule="exact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FB00FE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http://coraamoca.gob.do/transparencia/index.php/finanzas/informes-de-auditorias/category/929-informes-de-auditoria-coraamoca-2021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45" w:type="dxa"/>
            <w:shd w:val="clear" w:color="auto" w:fill="auto"/>
          </w:tcPr>
          <w:p w:rsidR="00000F98" w:rsidRPr="00D61882" w:rsidRDefault="00000F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35442A">
        <w:trPr>
          <w:trHeight w:val="771"/>
        </w:trPr>
        <w:tc>
          <w:tcPr>
            <w:tcW w:w="2925" w:type="dxa"/>
            <w:shd w:val="clear" w:color="auto" w:fill="auto"/>
          </w:tcPr>
          <w:p w:rsidR="00000F98" w:rsidRPr="00D61882" w:rsidRDefault="00144AE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96" w:tgtFrame="Relación de activos fijos de la Institución"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  <w:lang w:val="es-ES"/>
                </w:rPr>
                <w:t>Relación de activos fijos de la Institución</w:t>
              </w:r>
            </w:hyperlink>
          </w:p>
        </w:tc>
        <w:tc>
          <w:tcPr>
            <w:tcW w:w="1142" w:type="dxa"/>
            <w:shd w:val="clear" w:color="auto" w:fill="auto"/>
          </w:tcPr>
          <w:p w:rsidR="00000F98" w:rsidRPr="00D61882" w:rsidRDefault="00000F98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6394" w:type="dxa"/>
            <w:shd w:val="clear" w:color="auto" w:fill="auto"/>
            <w:vAlign w:val="center"/>
          </w:tcPr>
          <w:p w:rsidR="00000F98" w:rsidRPr="00D61882" w:rsidRDefault="00144AE3" w:rsidP="0035442A">
            <w:pPr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35442A">
                <w:rPr>
                  <w:rStyle w:val="Hipervnculo"/>
                  <w:rFonts w:ascii="Calibri" w:hAnsi="Calibri" w:cs="Calibri"/>
                </w:rPr>
                <w:t>http://coraamoca.gob.do/transparencia/index.php/finanzas/activos-fijos/category/989-activos-fijos-coraamoca-2021</w:t>
              </w:r>
            </w:hyperlink>
          </w:p>
        </w:tc>
        <w:tc>
          <w:tcPr>
            <w:tcW w:w="1552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45" w:type="dxa"/>
            <w:shd w:val="clear" w:color="auto" w:fill="auto"/>
          </w:tcPr>
          <w:p w:rsidR="00000F98" w:rsidRPr="00D61882" w:rsidRDefault="00000F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326DA2">
        <w:tc>
          <w:tcPr>
            <w:tcW w:w="2925" w:type="dxa"/>
            <w:shd w:val="clear" w:color="auto" w:fill="auto"/>
          </w:tcPr>
          <w:p w:rsidR="00000F98" w:rsidRPr="00D61882" w:rsidRDefault="00144AE3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98" w:tgtFrame="Relación de inventario en Almacén">
              <w:r w:rsidR="00000F98" w:rsidRPr="00D61882">
                <w:rPr>
                  <w:rStyle w:val="EnlacedeInternet"/>
                  <w:rFonts w:ascii="Times New Roman" w:hAnsi="Times New Roman" w:cs="Times New Roman"/>
                  <w:color w:val="auto"/>
                  <w:sz w:val="20"/>
                  <w:szCs w:val="20"/>
                  <w:highlight w:val="white"/>
                  <w:u w:val="none"/>
                  <w:lang w:val="es-ES"/>
                </w:rPr>
                <w:t>Relación de inventario en Almacén</w:t>
              </w:r>
            </w:hyperlink>
          </w:p>
        </w:tc>
        <w:tc>
          <w:tcPr>
            <w:tcW w:w="1142" w:type="dxa"/>
            <w:shd w:val="clear" w:color="auto" w:fill="auto"/>
          </w:tcPr>
          <w:p w:rsidR="00000F98" w:rsidRPr="00D61882" w:rsidRDefault="00000F98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Digital -</w:t>
            </w:r>
            <w:proofErr w:type="spellStart"/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descarga</w:t>
            </w:r>
            <w:proofErr w:type="spellEnd"/>
          </w:p>
        </w:tc>
        <w:tc>
          <w:tcPr>
            <w:tcW w:w="6394" w:type="dxa"/>
            <w:shd w:val="clear" w:color="auto" w:fill="auto"/>
            <w:vAlign w:val="center"/>
          </w:tcPr>
          <w:p w:rsidR="00000F98" w:rsidRPr="00D61882" w:rsidRDefault="00BB4256">
            <w:pPr>
              <w:shd w:val="clear" w:color="auto" w:fill="FFFFFF"/>
              <w:spacing w:after="0" w:line="240" w:lineRule="exact"/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</w:pPr>
            <w:r w:rsidRPr="00BB4256">
              <w:rPr>
                <w:rStyle w:val="EnlacedeInternet"/>
                <w:rFonts w:ascii="Times New Roman" w:hAnsi="Times New Roman" w:cs="Times New Roman"/>
                <w:sz w:val="20"/>
                <w:szCs w:val="20"/>
              </w:rPr>
              <w:t>http://coraamoca.gob.do/transparencia/index.php/finanzas/inventario-en-almacen/category/990-inventario-en-almacen-coraamoca-2021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45" w:type="dxa"/>
            <w:shd w:val="clear" w:color="auto" w:fill="auto"/>
          </w:tcPr>
          <w:p w:rsidR="00000F98" w:rsidRPr="00D61882" w:rsidRDefault="00000F9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A2CA4" w:rsidRDefault="001A2CA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F708C" w:rsidRPr="00D61882" w:rsidRDefault="000F708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DATOS ABIERTOS</w:t>
      </w:r>
    </w:p>
    <w:tbl>
      <w:tblPr>
        <w:tblStyle w:val="Tablaconcuadrcula"/>
        <w:tblW w:w="13893" w:type="dxa"/>
        <w:tblInd w:w="-318" w:type="dxa"/>
        <w:tblLook w:val="04A0"/>
      </w:tblPr>
      <w:tblGrid>
        <w:gridCol w:w="2553"/>
        <w:gridCol w:w="1416"/>
        <w:gridCol w:w="6520"/>
        <w:gridCol w:w="1560"/>
        <w:gridCol w:w="1844"/>
      </w:tblGrid>
      <w:tr w:rsidR="001A2CA4" w:rsidRPr="00D61882" w:rsidTr="00DD217F">
        <w:tc>
          <w:tcPr>
            <w:tcW w:w="2553" w:type="dxa"/>
            <w:shd w:val="clear" w:color="auto" w:fill="244061" w:themeFill="accent1" w:themeFillShade="80"/>
          </w:tcPr>
          <w:p w:rsidR="001A2CA4" w:rsidRPr="00D61882" w:rsidRDefault="00135149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416" w:type="dxa"/>
            <w:shd w:val="clear" w:color="auto" w:fill="244061" w:themeFill="accent1" w:themeFillShade="80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244061" w:themeFill="accent1" w:themeFillShade="80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244061" w:themeFill="accent1" w:themeFillShade="80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844" w:type="dxa"/>
            <w:shd w:val="clear" w:color="auto" w:fill="244061" w:themeFill="accent1" w:themeFillShade="80"/>
          </w:tcPr>
          <w:p w:rsidR="001A2CA4" w:rsidRPr="00D61882" w:rsidRDefault="0013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DD217F">
        <w:trPr>
          <w:trHeight w:val="438"/>
        </w:trPr>
        <w:tc>
          <w:tcPr>
            <w:tcW w:w="2553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Datos</w:t>
            </w:r>
            <w:proofErr w:type="spellEnd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Abiertos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URL</w:t>
            </w:r>
          </w:p>
        </w:tc>
        <w:tc>
          <w:tcPr>
            <w:tcW w:w="6520" w:type="dxa"/>
            <w:shd w:val="clear" w:color="auto" w:fill="auto"/>
          </w:tcPr>
          <w:p w:rsidR="00000F98" w:rsidRPr="00D61882" w:rsidRDefault="00144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DD217F" w:rsidRPr="00AA072A">
                <w:rPr>
                  <w:rStyle w:val="Hipervnculo"/>
                  <w:rFonts w:ascii="Times New Roman" w:hAnsi="Times New Roman" w:cs="Times New Roman"/>
                  <w:sz w:val="20"/>
                  <w:szCs w:val="20"/>
                </w:rPr>
                <w:t>http://coraamoca.gob.do/transparencia/index.php/datos-abiertos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44" w:type="dxa"/>
            <w:shd w:val="clear" w:color="auto" w:fill="auto"/>
          </w:tcPr>
          <w:p w:rsidR="00000F98" w:rsidRPr="00D61882" w:rsidRDefault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1A2CA4" w:rsidRDefault="001A2CA4">
      <w:pPr>
        <w:rPr>
          <w:rFonts w:ascii="Times New Roman" w:hAnsi="Times New Roman" w:cs="Times New Roman"/>
          <w:b/>
          <w:sz w:val="20"/>
          <w:szCs w:val="20"/>
        </w:rPr>
      </w:pPr>
    </w:p>
    <w:p w:rsidR="000F708C" w:rsidRDefault="000F708C">
      <w:pPr>
        <w:rPr>
          <w:rFonts w:ascii="Times New Roman" w:hAnsi="Times New Roman" w:cs="Times New Roman"/>
          <w:b/>
          <w:sz w:val="20"/>
          <w:szCs w:val="20"/>
        </w:rPr>
      </w:pPr>
    </w:p>
    <w:p w:rsidR="000F708C" w:rsidRDefault="000F708C">
      <w:pPr>
        <w:rPr>
          <w:rFonts w:ascii="Times New Roman" w:hAnsi="Times New Roman" w:cs="Times New Roman"/>
          <w:b/>
          <w:sz w:val="20"/>
          <w:szCs w:val="20"/>
        </w:rPr>
      </w:pPr>
    </w:p>
    <w:p w:rsidR="000F708C" w:rsidRDefault="000F708C">
      <w:pPr>
        <w:rPr>
          <w:rFonts w:ascii="Times New Roman" w:hAnsi="Times New Roman" w:cs="Times New Roman"/>
          <w:b/>
          <w:sz w:val="20"/>
          <w:szCs w:val="20"/>
        </w:rPr>
      </w:pPr>
    </w:p>
    <w:p w:rsidR="001A2CA4" w:rsidRPr="00D61882" w:rsidRDefault="001351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1882">
        <w:rPr>
          <w:rFonts w:ascii="Times New Roman" w:hAnsi="Times New Roman" w:cs="Times New Roman"/>
          <w:b/>
          <w:sz w:val="20"/>
          <w:szCs w:val="20"/>
        </w:rPr>
        <w:t>COMISION DE ETICA PÚBLICA</w:t>
      </w:r>
    </w:p>
    <w:tbl>
      <w:tblPr>
        <w:tblStyle w:val="Tablaconcuadrcula"/>
        <w:tblW w:w="13858" w:type="dxa"/>
        <w:jc w:val="center"/>
        <w:tblLook w:val="04A0"/>
      </w:tblPr>
      <w:tblGrid>
        <w:gridCol w:w="2814"/>
        <w:gridCol w:w="1254"/>
        <w:gridCol w:w="6461"/>
        <w:gridCol w:w="1509"/>
        <w:gridCol w:w="1820"/>
      </w:tblGrid>
      <w:tr w:rsidR="001A2CA4" w:rsidRPr="00D61882" w:rsidTr="00000F98">
        <w:trPr>
          <w:jc w:val="center"/>
        </w:trPr>
        <w:tc>
          <w:tcPr>
            <w:tcW w:w="2814" w:type="dxa"/>
            <w:shd w:val="clear" w:color="auto" w:fill="244061" w:themeFill="accent1" w:themeFillShade="80"/>
            <w:vAlign w:val="center"/>
          </w:tcPr>
          <w:p w:rsidR="001A2CA4" w:rsidRPr="00D61882" w:rsidRDefault="00135149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244061" w:themeFill="accent1" w:themeFillShade="80"/>
            <w:vAlign w:val="center"/>
          </w:tcPr>
          <w:p w:rsidR="001A2CA4" w:rsidRPr="00D61882" w:rsidRDefault="00135149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Formato</w:t>
            </w:r>
            <w:proofErr w:type="spellEnd"/>
          </w:p>
        </w:tc>
        <w:tc>
          <w:tcPr>
            <w:tcW w:w="6461" w:type="dxa"/>
            <w:shd w:val="clear" w:color="auto" w:fill="244061" w:themeFill="accent1" w:themeFillShade="80"/>
            <w:vAlign w:val="center"/>
          </w:tcPr>
          <w:p w:rsidR="001A2CA4" w:rsidRPr="00D61882" w:rsidRDefault="00135149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Enlace / </w:t>
            </w: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Documentos</w:t>
            </w:r>
            <w:proofErr w:type="spellEnd"/>
          </w:p>
        </w:tc>
        <w:tc>
          <w:tcPr>
            <w:tcW w:w="1509" w:type="dxa"/>
            <w:shd w:val="clear" w:color="auto" w:fill="244061" w:themeFill="accent1" w:themeFillShade="80"/>
            <w:vAlign w:val="center"/>
          </w:tcPr>
          <w:p w:rsidR="001A2CA4" w:rsidRPr="00D61882" w:rsidRDefault="00135149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820" w:type="dxa"/>
            <w:shd w:val="clear" w:color="auto" w:fill="244061" w:themeFill="accent1" w:themeFillShade="80"/>
            <w:vAlign w:val="center"/>
          </w:tcPr>
          <w:p w:rsidR="001A2CA4" w:rsidRPr="00D61882" w:rsidRDefault="00135149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D6188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0F98" w:rsidRPr="00D61882" w:rsidTr="00000F98">
        <w:trPr>
          <w:jc w:val="center"/>
        </w:trPr>
        <w:tc>
          <w:tcPr>
            <w:tcW w:w="2814" w:type="dxa"/>
            <w:shd w:val="clear" w:color="auto" w:fill="auto"/>
            <w:vAlign w:val="center"/>
          </w:tcPr>
          <w:p w:rsidR="00000F98" w:rsidRPr="00D61882" w:rsidRDefault="00000F98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Listado de miembros y medio de contacto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000F98" w:rsidRPr="00D61882" w:rsidRDefault="00000F98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000F98" w:rsidRPr="00D61882" w:rsidRDefault="00BC6041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C604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http://coraamoca.gob.do/transparencia/index.php/comision-de-etica-publica-cep/listado-de-mienbros-y-medios-de-contactos/category/565-listado-de-miembros-y-medios-de-contactos-del-comite-de-etica-2019-2021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00F98" w:rsidRPr="00D61882" w:rsidRDefault="00000F98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00F98" w:rsidRPr="00D61882" w:rsidTr="008F0FC4">
        <w:trPr>
          <w:trHeight w:val="429"/>
          <w:jc w:val="center"/>
        </w:trPr>
        <w:tc>
          <w:tcPr>
            <w:tcW w:w="2814" w:type="dxa"/>
            <w:shd w:val="clear" w:color="auto" w:fill="auto"/>
            <w:vAlign w:val="center"/>
          </w:tcPr>
          <w:p w:rsidR="00000F98" w:rsidRPr="00D61882" w:rsidRDefault="00000F98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 xml:space="preserve">Plan de </w:t>
            </w:r>
            <w:proofErr w:type="spellStart"/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</w:tcPr>
          <w:p w:rsidR="00000F98" w:rsidRPr="00D61882" w:rsidRDefault="00000F98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EXCEL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000F98" w:rsidRPr="00D61882" w:rsidRDefault="000F708C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F70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http://coraamoca.gob.do/transparencia/index.php/comision-de-etica-publica-cep/plan-de-trabajo-de-las-cep-informes-de-logro-y-seguimiento-del-plan-de-la-cep/category/890-plan-de-trabajo-cep-coraamoca-2021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00F98" w:rsidRPr="00D61882" w:rsidRDefault="00000F98" w:rsidP="00326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00F98" w:rsidRPr="00D61882" w:rsidRDefault="00000F98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1A2CA4" w:rsidRPr="00D61882" w:rsidTr="00000F98">
        <w:trPr>
          <w:jc w:val="center"/>
        </w:trPr>
        <w:tc>
          <w:tcPr>
            <w:tcW w:w="2814" w:type="dxa"/>
            <w:shd w:val="clear" w:color="auto" w:fill="auto"/>
            <w:vAlign w:val="center"/>
          </w:tcPr>
          <w:p w:rsidR="001A2CA4" w:rsidRPr="00D61882" w:rsidRDefault="00135149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Informe de Logros y Seguimiento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A2CA4" w:rsidRPr="00D61882" w:rsidRDefault="00135149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1A2CA4" w:rsidRPr="00D61882" w:rsidRDefault="000F708C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0F708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http://coraamoca.gob.do/transparencia/index.php/comision-de-etica-publica-cep/plan-de-trabajo-de-las-cep-informes-de-logro-y-seguimiento-del-plan-de-la-cep/category/963-avances-plan-de-trabajo-coraamoca-2021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A2CA4" w:rsidRPr="00D61882" w:rsidRDefault="00000F98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sz w:val="20"/>
                <w:szCs w:val="20"/>
              </w:rPr>
              <w:t>MARZO 2021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A2CA4" w:rsidRPr="00D61882" w:rsidRDefault="00135149" w:rsidP="00000F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88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:rsidR="001A2CA4" w:rsidRPr="00D61882" w:rsidRDefault="001A2CA4">
      <w:pPr>
        <w:rPr>
          <w:rFonts w:ascii="Times New Roman" w:hAnsi="Times New Roman" w:cs="Times New Roman"/>
          <w:sz w:val="20"/>
          <w:szCs w:val="20"/>
        </w:rPr>
      </w:pPr>
    </w:p>
    <w:sectPr w:rsidR="001A2CA4" w:rsidRPr="00D61882" w:rsidSect="0061015C">
      <w:headerReference w:type="default" r:id="rId100"/>
      <w:pgSz w:w="15840" w:h="12240" w:orient="landscape"/>
      <w:pgMar w:top="1440" w:right="1440" w:bottom="851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91" w:rsidRDefault="004F4091" w:rsidP="001A2CA4">
      <w:pPr>
        <w:spacing w:after="0" w:line="240" w:lineRule="auto"/>
      </w:pPr>
      <w:r>
        <w:separator/>
      </w:r>
    </w:p>
  </w:endnote>
  <w:endnote w:type="continuationSeparator" w:id="0">
    <w:p w:rsidR="004F4091" w:rsidRDefault="004F4091" w:rsidP="001A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91" w:rsidRDefault="004F4091" w:rsidP="001A2CA4">
      <w:pPr>
        <w:spacing w:after="0" w:line="240" w:lineRule="auto"/>
      </w:pPr>
      <w:r>
        <w:separator/>
      </w:r>
    </w:p>
  </w:footnote>
  <w:footnote w:type="continuationSeparator" w:id="0">
    <w:p w:rsidR="004F4091" w:rsidRDefault="004F4091" w:rsidP="001A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39" w:rsidRDefault="00AF5539">
    <w:pPr>
      <w:pStyle w:val="Header"/>
      <w:jc w:val="right"/>
      <w:rPr>
        <w:sz w:val="28"/>
      </w:rPr>
    </w:pPr>
    <w:r w:rsidRPr="00565014"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-923925</wp:posOffset>
          </wp:positionH>
          <wp:positionV relativeFrom="margin">
            <wp:posOffset>-937895</wp:posOffset>
          </wp:positionV>
          <wp:extent cx="10029825" cy="1367155"/>
          <wp:effectExtent l="19050" t="0" r="9525" b="0"/>
          <wp:wrapSquare wrapText="bothSides"/>
          <wp:docPr id="4" name="1 Imagen" descr="d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d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9825" cy="136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5539" w:rsidRPr="00135149" w:rsidRDefault="00AF5539">
    <w:pPr>
      <w:pStyle w:val="Header"/>
      <w:jc w:val="center"/>
      <w:rPr>
        <w:sz w:val="28"/>
        <w:lang w:val="es-ES"/>
      </w:rPr>
    </w:pPr>
  </w:p>
  <w:p w:rsidR="00AF5539" w:rsidRDefault="00AF5539">
    <w:pPr>
      <w:pStyle w:val="Header"/>
      <w:jc w:val="center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2CA4"/>
    <w:rsid w:val="00000F98"/>
    <w:rsid w:val="000014D5"/>
    <w:rsid w:val="00013DFD"/>
    <w:rsid w:val="0002407D"/>
    <w:rsid w:val="00024389"/>
    <w:rsid w:val="00030207"/>
    <w:rsid w:val="0004472D"/>
    <w:rsid w:val="000939A3"/>
    <w:rsid w:val="000B6B03"/>
    <w:rsid w:val="000E1C97"/>
    <w:rsid w:val="000F708C"/>
    <w:rsid w:val="00135149"/>
    <w:rsid w:val="00144AE3"/>
    <w:rsid w:val="001A2CA4"/>
    <w:rsid w:val="001F6102"/>
    <w:rsid w:val="0022644E"/>
    <w:rsid w:val="002E1512"/>
    <w:rsid w:val="002E5C1D"/>
    <w:rsid w:val="003228D8"/>
    <w:rsid w:val="00326DA2"/>
    <w:rsid w:val="0035442A"/>
    <w:rsid w:val="00374AAE"/>
    <w:rsid w:val="003A154A"/>
    <w:rsid w:val="003A54F8"/>
    <w:rsid w:val="003C7F1E"/>
    <w:rsid w:val="003E4630"/>
    <w:rsid w:val="00421DE9"/>
    <w:rsid w:val="00464A51"/>
    <w:rsid w:val="004E4F07"/>
    <w:rsid w:val="004F4091"/>
    <w:rsid w:val="00565014"/>
    <w:rsid w:val="0057772B"/>
    <w:rsid w:val="00580EA3"/>
    <w:rsid w:val="0061015C"/>
    <w:rsid w:val="00650345"/>
    <w:rsid w:val="006B6B35"/>
    <w:rsid w:val="008136C9"/>
    <w:rsid w:val="008C7382"/>
    <w:rsid w:val="008F0FC4"/>
    <w:rsid w:val="009809E8"/>
    <w:rsid w:val="00A11886"/>
    <w:rsid w:val="00A60C9F"/>
    <w:rsid w:val="00AB28EA"/>
    <w:rsid w:val="00AC153D"/>
    <w:rsid w:val="00AC4B6B"/>
    <w:rsid w:val="00AF5539"/>
    <w:rsid w:val="00B7692A"/>
    <w:rsid w:val="00BB4256"/>
    <w:rsid w:val="00BC6041"/>
    <w:rsid w:val="00C31E26"/>
    <w:rsid w:val="00C67AA6"/>
    <w:rsid w:val="00C704D3"/>
    <w:rsid w:val="00C801F9"/>
    <w:rsid w:val="00CC13E1"/>
    <w:rsid w:val="00CE5B2A"/>
    <w:rsid w:val="00D062D0"/>
    <w:rsid w:val="00D13841"/>
    <w:rsid w:val="00D57053"/>
    <w:rsid w:val="00D61882"/>
    <w:rsid w:val="00D80911"/>
    <w:rsid w:val="00DB2666"/>
    <w:rsid w:val="00DC7AFA"/>
    <w:rsid w:val="00DD217F"/>
    <w:rsid w:val="00E4450E"/>
    <w:rsid w:val="00ED1C93"/>
    <w:rsid w:val="00EF4FE2"/>
    <w:rsid w:val="00F4362A"/>
    <w:rsid w:val="00F673A4"/>
    <w:rsid w:val="00F87BB6"/>
    <w:rsid w:val="00F972D4"/>
    <w:rsid w:val="00FB00FE"/>
    <w:rsid w:val="00FE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1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ar"/>
    <w:uiPriority w:val="9"/>
    <w:qFormat/>
    <w:rsid w:val="000F04A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A17ADE"/>
    <w:rPr>
      <w:lang w:val="es-DO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A17ADE"/>
    <w:rPr>
      <w:lang w:val="es-DO"/>
    </w:rPr>
  </w:style>
  <w:style w:type="character" w:customStyle="1" w:styleId="EnlacedeInternet">
    <w:name w:val="Enlace de Internet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0F04A2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"/>
    <w:qFormat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Heading2"/>
    <w:uiPriority w:val="9"/>
    <w:semiHidden/>
    <w:qFormat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qFormat/>
    <w:rsid w:val="00965CD9"/>
    <w:rPr>
      <w:color w:val="808080"/>
    </w:rPr>
  </w:style>
  <w:style w:type="character" w:customStyle="1" w:styleId="EnlacedeInternetvisitado">
    <w:name w:val="Enlace de Internet visitado"/>
    <w:rsid w:val="001A2CA4"/>
    <w:rPr>
      <w:color w:val="800000"/>
      <w:u w:val="single"/>
    </w:rPr>
  </w:style>
  <w:style w:type="paragraph" w:styleId="Ttulo">
    <w:name w:val="Title"/>
    <w:basedOn w:val="Normal"/>
    <w:next w:val="Textoindependiente"/>
    <w:qFormat/>
    <w:rsid w:val="001A2C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1A2CA4"/>
    <w:pPr>
      <w:spacing w:after="140"/>
    </w:pPr>
  </w:style>
  <w:style w:type="paragraph" w:styleId="Lista">
    <w:name w:val="List"/>
    <w:basedOn w:val="Textoindependiente"/>
    <w:rsid w:val="001A2CA4"/>
    <w:rPr>
      <w:rFonts w:cs="Lucida Sans"/>
    </w:rPr>
  </w:style>
  <w:style w:type="paragraph" w:customStyle="1" w:styleId="Caption">
    <w:name w:val="Caption"/>
    <w:basedOn w:val="Normal"/>
    <w:qFormat/>
    <w:rsid w:val="001A2CA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A2CA4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rsid w:val="001A2CA4"/>
  </w:style>
  <w:style w:type="paragraph" w:customStyle="1" w:styleId="Header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42F9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1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565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565014"/>
    <w:rPr>
      <w:sz w:val="22"/>
    </w:rPr>
  </w:style>
  <w:style w:type="paragraph" w:styleId="Piedepgina">
    <w:name w:val="footer"/>
    <w:basedOn w:val="Normal"/>
    <w:link w:val="PiedepginaCar1"/>
    <w:uiPriority w:val="99"/>
    <w:semiHidden/>
    <w:unhideWhenUsed/>
    <w:rsid w:val="00565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565014"/>
    <w:rPr>
      <w:sz w:val="22"/>
    </w:rPr>
  </w:style>
  <w:style w:type="character" w:styleId="Hipervnculo">
    <w:name w:val="Hyperlink"/>
    <w:basedOn w:val="Fuentedeprrafopredeter"/>
    <w:uiPriority w:val="99"/>
    <w:unhideWhenUsed/>
    <w:rsid w:val="00650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moca.gob.do/transparencia/index.php/marco" TargetMode="External"/><Relationship Id="rId21" Type="http://schemas.openxmlformats.org/officeDocument/2006/relationships/hyperlink" Target="http://coraamoca.gob.do/transparencia/index.php/marco" TargetMode="External"/><Relationship Id="rId34" Type="http://schemas.openxmlformats.org/officeDocument/2006/relationships/hyperlink" Target="http://coraamoca.gob.do/transparencia/index.php/marco" TargetMode="External"/><Relationship Id="rId42" Type="http://schemas.openxmlformats.org/officeDocument/2006/relationships/hyperlink" Target="http://coraamoca.gob.do/transparencia/index.php/marco" TargetMode="External"/><Relationship Id="rId47" Type="http://schemas.openxmlformats.org/officeDocument/2006/relationships/hyperlink" Target="http://coraamoca.gob.do/transparencia/index.php/marco-legal-de-transparencia/resoluciones" TargetMode="External"/><Relationship Id="rId50" Type="http://schemas.openxmlformats.org/officeDocument/2006/relationships/hyperlink" Target="http://coraamoca.gob.do/transparencia/index.php/marco-legal-de-transparencia/resoluciones" TargetMode="External"/><Relationship Id="rId55" Type="http://schemas.openxmlformats.org/officeDocument/2006/relationships/hyperlink" Target="http://coraamoca.gob.do/transparencia/index.php/oai/contactos-del-rai" TargetMode="External"/><Relationship Id="rId63" Type="http://schemas.openxmlformats.org/officeDocument/2006/relationships/hyperlink" Target="http://coraamoca.gob.do/transparencia/index.php/acceso-al-311/311" TargetMode="External"/><Relationship Id="rId68" Type="http://schemas.openxmlformats.org/officeDocument/2006/relationships/hyperlink" Target="http://digeig.gob.do/web/es/transparencia/presupuesto/ejecucion-del-presupuesto/" TargetMode="External"/><Relationship Id="rId76" Type="http://schemas.openxmlformats.org/officeDocument/2006/relationships/hyperlink" Target="http://digeig.gob.do/web/es/transparencia/compras-y-contrataciones-1/licitaciones-publicas/" TargetMode="External"/><Relationship Id="rId84" Type="http://schemas.openxmlformats.org/officeDocument/2006/relationships/hyperlink" Target="http://coraamoca.gob.do/transparencia/index.php/compras-y-contrataciones/relacion-de-compras-debajo-del-umbral/category/968-relacion-de-compras-por-debajo-del-umbral-coraamoca-2021" TargetMode="External"/><Relationship Id="rId89" Type="http://schemas.openxmlformats.org/officeDocument/2006/relationships/hyperlink" Target="http://coraamoca.gob.do/transparencia/index.php/compras-y-contrataciones/estado-de-cuentas-de-suplidores/category/976-estados-de-cuentas-de-suplidores-coraamoca-2021" TargetMode="External"/><Relationship Id="rId97" Type="http://schemas.openxmlformats.org/officeDocument/2006/relationships/hyperlink" Target="http://coraamoca.gob.do/transparencia/index.php/finanzas/activos-fijos/category/989-activos-fijos-coraamoca-2021" TargetMode="External"/><Relationship Id="rId7" Type="http://schemas.openxmlformats.org/officeDocument/2006/relationships/hyperlink" Target="http://digeig.gob.do/web/file/constitucionpoliticafinal2010_1.pdf" TargetMode="External"/><Relationship Id="rId71" Type="http://schemas.openxmlformats.org/officeDocument/2006/relationships/hyperlink" Target="http://digeig.gob.do/web/es/transparencia/beneficiarios-de-programas-asistenciales/" TargetMode="External"/><Relationship Id="rId92" Type="http://schemas.openxmlformats.org/officeDocument/2006/relationships/hyperlink" Target="http://digeig.gob.do/web/es/transparencia/proyectos-y-programas/calendarios-de-ejecucion-de-programas-y-proyectos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raamoca.gob.do/transparencia/index.php/marco" TargetMode="External"/><Relationship Id="rId29" Type="http://schemas.openxmlformats.org/officeDocument/2006/relationships/hyperlink" Target="http://coraamoca.gob.do/transparencia/index.php/marco" TargetMode="External"/><Relationship Id="rId11" Type="http://schemas.openxmlformats.org/officeDocument/2006/relationships/hyperlink" Target="http://coraamoca.gob.do/transparencia/index.php/marco" TargetMode="External"/><Relationship Id="rId24" Type="http://schemas.openxmlformats.org/officeDocument/2006/relationships/hyperlink" Target="http://digeig.gob.do/web/file/Ley_56705.pdf" TargetMode="External"/><Relationship Id="rId32" Type="http://schemas.openxmlformats.org/officeDocument/2006/relationships/hyperlink" Target="http://coraamoca.gob.do/transparencia/index.php/marco" TargetMode="External"/><Relationship Id="rId37" Type="http://schemas.openxmlformats.org/officeDocument/2006/relationships/hyperlink" Target="http://coraamoca.gob.do/transparencia/index.php/marco" TargetMode="External"/><Relationship Id="rId40" Type="http://schemas.openxmlformats.org/officeDocument/2006/relationships/hyperlink" Target="http://coraamoca.gob.do/transparencia/index.php/marco" TargetMode="External"/><Relationship Id="rId45" Type="http://schemas.openxmlformats.org/officeDocument/2006/relationships/hyperlink" Target="http://coraamoca.gob.do/transparencia/index.php/marco" TargetMode="External"/><Relationship Id="rId53" Type="http://schemas.openxmlformats.org/officeDocument/2006/relationships/hyperlink" Target="http://coraamoca.gob.do/transparencia/index.php/oai/manual-de-procedimientos-de-la-oai" TargetMode="External"/><Relationship Id="rId58" Type="http://schemas.openxmlformats.org/officeDocument/2006/relationships/hyperlink" Target="http://coraamoca.gob.do/transparencia/index.php/plan-estrategico" TargetMode="External"/><Relationship Id="rId66" Type="http://schemas.openxmlformats.org/officeDocument/2006/relationships/hyperlink" Target="http://coraamoca.gob.do/transparencia/index.php/declaracion-jurada" TargetMode="External"/><Relationship Id="rId74" Type="http://schemas.openxmlformats.org/officeDocument/2006/relationships/hyperlink" Target="http://digeig.gob.do/web/es/transparencia/compras-y-contrataciones-1/plan-anual-de-compras/" TargetMode="External"/><Relationship Id="rId79" Type="http://schemas.openxmlformats.org/officeDocument/2006/relationships/hyperlink" Target="http://coraamoca.gob.do/transparencia/index.php/compras-y-contrataciones/licitaciones-restringidas/category/931-licitaciones-restringida-coraamoca-2021" TargetMode="External"/><Relationship Id="rId87" Type="http://schemas.openxmlformats.org/officeDocument/2006/relationships/hyperlink" Target="http://coraamoca.gob.do/transparencia/index.php/compras-y-contrataciones/otros-casos-de-excepcion/category/1020-mayo-2021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coraamoca.gob.do/transparencia/index.php/publicaciones-t/category/918-publicaciones-oficiales-coraamoca-2021" TargetMode="External"/><Relationship Id="rId82" Type="http://schemas.openxmlformats.org/officeDocument/2006/relationships/hyperlink" Target="http://coraamoca.gob.do/transparencia/index.php/compras-y-contrataciones/comparaciones-de-precios/category/1018-marzo-2021" TargetMode="External"/><Relationship Id="rId90" Type="http://schemas.openxmlformats.org/officeDocument/2006/relationships/hyperlink" Target="http://digeig.gob.do/web/es/transparencia/proyectos-y-programas/descripcion-de-los-programas-y-proyectos/" TargetMode="External"/><Relationship Id="rId95" Type="http://schemas.openxmlformats.org/officeDocument/2006/relationships/hyperlink" Target="http://digeig.gob.do/web/es/transparencia/finanzas/informes-de-auditorias/" TargetMode="External"/><Relationship Id="rId19" Type="http://schemas.openxmlformats.org/officeDocument/2006/relationships/hyperlink" Target="http://coraamoca.gob.do/transparencia/index.php/marco" TargetMode="External"/><Relationship Id="rId14" Type="http://schemas.openxmlformats.org/officeDocument/2006/relationships/hyperlink" Target="http://coraamoca.gob.do/transparencia/index.php/marco" TargetMode="External"/><Relationship Id="rId22" Type="http://schemas.openxmlformats.org/officeDocument/2006/relationships/hyperlink" Target="http://digeig.gob.do/web/file/Ley_606.pdf" TargetMode="External"/><Relationship Id="rId27" Type="http://schemas.openxmlformats.org/officeDocument/2006/relationships/hyperlink" Target="http://coraamoca.gob.do/transparencia/index.php/marco" TargetMode="External"/><Relationship Id="rId30" Type="http://schemas.openxmlformats.org/officeDocument/2006/relationships/hyperlink" Target="http://coraamoca.gob.do/transparencia/index.php/marco" TargetMode="External"/><Relationship Id="rId35" Type="http://schemas.openxmlformats.org/officeDocument/2006/relationships/hyperlink" Target="http://coraamoca.gob.do/transparencia/index.php/marco" TargetMode="External"/><Relationship Id="rId43" Type="http://schemas.openxmlformats.org/officeDocument/2006/relationships/hyperlink" Target="http://coraamoca.gob.do/transparencia/index.php/marco" TargetMode="External"/><Relationship Id="rId48" Type="http://schemas.openxmlformats.org/officeDocument/2006/relationships/hyperlink" Target="http://coraamoca.gob.do/transparencia/index.php/marco-legal-de-transparencia/resoluciones" TargetMode="External"/><Relationship Id="rId56" Type="http://schemas.openxmlformats.org/officeDocument/2006/relationships/hyperlink" Target="http://coraamoca.gob.do/transparencia/index.php/oai/indice-de-documentos/category/912-indice-de-documentos-coraamoca-2021" TargetMode="External"/><Relationship Id="rId64" Type="http://schemas.openxmlformats.org/officeDocument/2006/relationships/hyperlink" Target="http://coraamoca.gob.do/transparencia/index.php/acceso-al-311/estadisticas-linea-311" TargetMode="External"/><Relationship Id="rId69" Type="http://schemas.openxmlformats.org/officeDocument/2006/relationships/hyperlink" Target="http://digeig.gob.do/web/es/transparencia/recursos-humanos-1/jubilaciones%2C-pensiones-y-retiros/" TargetMode="External"/><Relationship Id="rId77" Type="http://schemas.openxmlformats.org/officeDocument/2006/relationships/hyperlink" Target="http://coraamoca.gob.do/transparencia/index.php/compras-y-contrataciones/licitaciones-publicas/category/1021-licitaciones-publicas-coraamoca-marzo-2021" TargetMode="External"/><Relationship Id="rId100" Type="http://schemas.openxmlformats.org/officeDocument/2006/relationships/header" Target="header1.xml"/><Relationship Id="rId8" Type="http://schemas.openxmlformats.org/officeDocument/2006/relationships/hyperlink" Target="http://coraamoca.gob.do/transparencia/index.php/marco-legal-de-transparencia/leyes" TargetMode="External"/><Relationship Id="rId51" Type="http://schemas.openxmlformats.org/officeDocument/2006/relationships/hyperlink" Target="http://coraamoca.gob.do/transparencia/index.php/organigrama" TargetMode="External"/><Relationship Id="rId72" Type="http://schemas.openxmlformats.org/officeDocument/2006/relationships/hyperlink" Target="http://digeig.gob.do/web/es/transparencia/compras-y-contrataciones-1/como-registrarse-como-proveedor-del-estado/" TargetMode="External"/><Relationship Id="rId80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://coraamoca.gob.do/transparencia/index.php/compras-y-contrataciones/casos-de-emergencia-y-urgencias" TargetMode="External"/><Relationship Id="rId93" Type="http://schemas.openxmlformats.org/officeDocument/2006/relationships/hyperlink" Target="http://digeig.gob.do/web/es/transparencia/proyectos-y-programas/informes-de-presupuesto-sobre-programas-y-proyectos/" TargetMode="External"/><Relationship Id="rId98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raamoca.gob.do/transparencia/index.php/marco" TargetMode="External"/><Relationship Id="rId17" Type="http://schemas.openxmlformats.org/officeDocument/2006/relationships/hyperlink" Target="http://coraamoca.gob.do/transparencia/index.php/marco" TargetMode="External"/><Relationship Id="rId25" Type="http://schemas.openxmlformats.org/officeDocument/2006/relationships/hyperlink" Target="http://coraamoca.gob.do/transparencia/index.php/marco" TargetMode="External"/><Relationship Id="rId33" Type="http://schemas.openxmlformats.org/officeDocument/2006/relationships/hyperlink" Target="http://coraamoca.gob.do/transparencia/index.php/marco" TargetMode="External"/><Relationship Id="rId38" Type="http://schemas.openxmlformats.org/officeDocument/2006/relationships/hyperlink" Target="http://coraamoca.gob.do/transparencia/index.php/marco" TargetMode="External"/><Relationship Id="rId46" Type="http://schemas.openxmlformats.org/officeDocument/2006/relationships/hyperlink" Target="http://coraamoca.gob.do/transparencia/index.php/marco-legal-de-transparencia/resoluciones" TargetMode="External"/><Relationship Id="rId59" Type="http://schemas.openxmlformats.org/officeDocument/2006/relationships/hyperlink" Target="http://digeig.gob.do/web/es/transparencia/plan-estrategico-de-la-institucion/informes-de-logros-y-o-seguimiento-del-plan-estrategico/" TargetMode="External"/><Relationship Id="rId67" Type="http://schemas.openxmlformats.org/officeDocument/2006/relationships/hyperlink" Target="http://digeig.gob.do/web/es/transparencia/presupuesto/presupuesto-aprobado-del-ano/" TargetMode="External"/><Relationship Id="rId20" Type="http://schemas.openxmlformats.org/officeDocument/2006/relationships/hyperlink" Target="http://coraamoca.gob.do/transparencia/index.php/marco" TargetMode="External"/><Relationship Id="rId41" Type="http://schemas.openxmlformats.org/officeDocument/2006/relationships/hyperlink" Target="http://coraamoca.gob.do/transparencia/index.php/marco" TargetMode="External"/><Relationship Id="rId54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62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70" Type="http://schemas.openxmlformats.org/officeDocument/2006/relationships/hyperlink" Target="http://digeig.gob.do/web/es/transparencia/recursos-humanos-1/vacantes-1/" TargetMode="External"/><Relationship Id="rId75" Type="http://schemas.openxmlformats.org/officeDocument/2006/relationships/hyperlink" Target="http://coraamoca.gob.do/transparencia/index.php/compras-y-contrataciones/plan-anual-de-compras/category/926-plan-anual-de-compra-coraamoca-2021" TargetMode="External"/><Relationship Id="rId83" Type="http://schemas.openxmlformats.org/officeDocument/2006/relationships/hyperlink" Target="http://coraamoca.gob.do/transparencia/index.php/compras-y-contrataciones/compras-menores/category/1023-compras-menores-coraamoca-marzo-2021" TargetMode="External"/><Relationship Id="rId88" Type="http://schemas.openxmlformats.org/officeDocument/2006/relationships/hyperlink" Target="http://digeig.gob.do/web/es/transparencia/compras-y-contrataciones-1/estado-de-cuentas-de-suplidores/" TargetMode="External"/><Relationship Id="rId91" Type="http://schemas.openxmlformats.org/officeDocument/2006/relationships/hyperlink" Target="http://digeig.gob.do/web/es/transparencia/proyectos-y-programas/informes-de-seguimiento-a-los-programas-y-proyectos/" TargetMode="External"/><Relationship Id="rId96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coraamoca.gob.do/transparencia/index.php/marco" TargetMode="External"/><Relationship Id="rId23" Type="http://schemas.openxmlformats.org/officeDocument/2006/relationships/hyperlink" Target="http://coraamoca.gob.do/transparencia/index.php/marco" TargetMode="External"/><Relationship Id="rId28" Type="http://schemas.openxmlformats.org/officeDocument/2006/relationships/hyperlink" Target="http://coraamoca.gob.do/transparencia/index.php/marco" TargetMode="External"/><Relationship Id="rId36" Type="http://schemas.openxmlformats.org/officeDocument/2006/relationships/hyperlink" Target="http://coraamoca.gob.do/transparencia/index.php/marco" TargetMode="External"/><Relationship Id="rId49" Type="http://schemas.openxmlformats.org/officeDocument/2006/relationships/hyperlink" Target="http://coraamoca.gob.do/transparencia/index.php/marco-legal-de-transparencia/resoluciones" TargetMode="External"/><Relationship Id="rId57" Type="http://schemas.openxmlformats.org/officeDocument/2006/relationships/hyperlink" Target="https://www.saip.gob.do/apps/sip/?step=one" TargetMode="External"/><Relationship Id="rId10" Type="http://schemas.openxmlformats.org/officeDocument/2006/relationships/hyperlink" Target="http://coraamoca.gob.do/transparencia/index.php/marco" TargetMode="External"/><Relationship Id="rId31" Type="http://schemas.openxmlformats.org/officeDocument/2006/relationships/hyperlink" Target="http://coraamoca.gob.do/transparencia/index.php/marco" TargetMode="External"/><Relationship Id="rId44" Type="http://schemas.openxmlformats.org/officeDocument/2006/relationships/hyperlink" Target="http://coraamoca.gob.do/transparencia/index.php/marco" TargetMode="External"/><Relationship Id="rId52" Type="http://schemas.openxmlformats.org/officeDocument/2006/relationships/hyperlink" Target="http://coraamoca.gob.do/transparencia/index.php/derechos-de-los-ciudadanos" TargetMode="External"/><Relationship Id="rId60" Type="http://schemas.openxmlformats.org/officeDocument/2006/relationships/hyperlink" Target="http://coraamoca.gob.do/transparencia/index.php/plan-estrategico" TargetMode="External"/><Relationship Id="rId65" Type="http://schemas.openxmlformats.org/officeDocument/2006/relationships/hyperlink" Target="http://coraamoca.gob.do/transparencia/index.php/declaracion-jurada" TargetMode="External"/><Relationship Id="rId73" Type="http://schemas.openxmlformats.org/officeDocument/2006/relationships/hyperlink" Target="http://coraamoca.gob.do/transparencia/index.php/compras-y-contrataciones/como-ser-proveedor" TargetMode="External"/><Relationship Id="rId78" Type="http://schemas.openxmlformats.org/officeDocument/2006/relationships/hyperlink" Target="http://digeig.gob.do/web/es/transparencia/compras-y-contrataciones-1/licitaciones-restringidas/" TargetMode="External"/><Relationship Id="rId81" Type="http://schemas.openxmlformats.org/officeDocument/2006/relationships/hyperlink" Target="http://digeig.gob.do/web/es/transparencia/compras-y-contrataciones-1/comparaciones-de-precios/" TargetMode="External"/><Relationship Id="rId86" Type="http://schemas.openxmlformats.org/officeDocument/2006/relationships/hyperlink" Target="http://coraamoca.gob.do/transparencia/index.php/compras-y-contrataciones/casos-de-ugencias/category/1035-marzo-2021" TargetMode="External"/><Relationship Id="rId94" Type="http://schemas.openxmlformats.org/officeDocument/2006/relationships/hyperlink" Target="http://coraamoca.gob.do/transparencia/index.php/proyectos-y-programas/informes-de-presupuestos-sobre-programas-y-proyectos/category/984-informes-de-presupuesto-sobre-programas-y-proyectos-direccion-tecnica-coraamoca-2021" TargetMode="External"/><Relationship Id="rId99" Type="http://schemas.openxmlformats.org/officeDocument/2006/relationships/hyperlink" Target="http://coraamoca.gob.do/transparencia/index.php/datos-abiertos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13" Type="http://schemas.openxmlformats.org/officeDocument/2006/relationships/hyperlink" Target="http://coraamoca.gob.do/transparencia/index.php/marco" TargetMode="External"/><Relationship Id="rId18" Type="http://schemas.openxmlformats.org/officeDocument/2006/relationships/hyperlink" Target="http://coraamoca.gob.do/transparencia/index.php/marco" TargetMode="External"/><Relationship Id="rId39" Type="http://schemas.openxmlformats.org/officeDocument/2006/relationships/hyperlink" Target="http://coraamoca.gob.do/transparencia/index.php/mar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69CFA-C43A-43E0-B11D-0897000D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4382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Libre Acceso</cp:lastModifiedBy>
  <cp:revision>40</cp:revision>
  <cp:lastPrinted>2021-01-18T14:02:00Z</cp:lastPrinted>
  <dcterms:created xsi:type="dcterms:W3CDTF">2021-04-23T18:57:00Z</dcterms:created>
  <dcterms:modified xsi:type="dcterms:W3CDTF">2021-05-10T18:47:00Z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